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9D" w:rsidRPr="001B5CAE" w:rsidRDefault="00CA289D" w:rsidP="00CA289D">
      <w:pPr>
        <w:jc w:val="center"/>
        <w:rPr>
          <w:b/>
          <w:sz w:val="20"/>
          <w:szCs w:val="20"/>
        </w:rPr>
      </w:pPr>
      <w:r w:rsidRPr="001B5CAE">
        <w:rPr>
          <w:b/>
          <w:sz w:val="20"/>
          <w:szCs w:val="20"/>
        </w:rPr>
        <w:t>ПРОТОКОЛ № 19/09-13/1</w:t>
      </w:r>
    </w:p>
    <w:p w:rsidR="00CA289D" w:rsidRPr="001B5CAE" w:rsidRDefault="00CA289D" w:rsidP="00CA289D">
      <w:pPr>
        <w:jc w:val="center"/>
        <w:rPr>
          <w:b/>
          <w:sz w:val="20"/>
          <w:szCs w:val="20"/>
        </w:rPr>
      </w:pPr>
      <w:r w:rsidRPr="001B5CAE">
        <w:rPr>
          <w:b/>
          <w:sz w:val="20"/>
          <w:szCs w:val="20"/>
        </w:rPr>
        <w:t>заседания Совета Ассоциации строительных организаций Новосибирской области</w:t>
      </w:r>
    </w:p>
    <w:p w:rsidR="00CA289D" w:rsidRPr="001B5CAE" w:rsidRDefault="00CA289D" w:rsidP="00CA289D">
      <w:pPr>
        <w:jc w:val="center"/>
        <w:rPr>
          <w:b/>
          <w:sz w:val="20"/>
          <w:szCs w:val="20"/>
        </w:rPr>
      </w:pPr>
      <w:r w:rsidRPr="001B5CAE">
        <w:rPr>
          <w:b/>
          <w:sz w:val="20"/>
          <w:szCs w:val="20"/>
        </w:rPr>
        <w:t>______________________________________________________________________________________________________</w:t>
      </w:r>
    </w:p>
    <w:p w:rsidR="00CA289D" w:rsidRPr="001B5CAE" w:rsidRDefault="00CA289D" w:rsidP="00CA289D">
      <w:pPr>
        <w:jc w:val="center"/>
        <w:rPr>
          <w:b/>
          <w:sz w:val="20"/>
          <w:szCs w:val="20"/>
        </w:rPr>
      </w:pPr>
    </w:p>
    <w:p w:rsidR="00CA289D" w:rsidRPr="001B5CAE" w:rsidRDefault="00CA289D" w:rsidP="00CA289D">
      <w:pPr>
        <w:jc w:val="both"/>
        <w:rPr>
          <w:sz w:val="20"/>
          <w:szCs w:val="20"/>
        </w:rPr>
      </w:pPr>
      <w:r w:rsidRPr="001B5CAE">
        <w:rPr>
          <w:sz w:val="20"/>
          <w:szCs w:val="20"/>
        </w:rPr>
        <w:t>г. Новосибирск</w:t>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r>
      <w:r w:rsidRPr="001B5CAE">
        <w:rPr>
          <w:sz w:val="20"/>
          <w:szCs w:val="20"/>
        </w:rPr>
        <w:tab/>
        <w:t xml:space="preserve">           «13» сентября 2019 г.</w:t>
      </w:r>
    </w:p>
    <w:p w:rsidR="00CA289D" w:rsidRPr="001B5CAE" w:rsidRDefault="00CA289D" w:rsidP="00CA289D">
      <w:pPr>
        <w:jc w:val="right"/>
        <w:rPr>
          <w:sz w:val="20"/>
          <w:szCs w:val="20"/>
        </w:rPr>
      </w:pPr>
      <w:r w:rsidRPr="001B5CAE">
        <w:rPr>
          <w:sz w:val="20"/>
          <w:szCs w:val="20"/>
        </w:rPr>
        <w:t>Время начала заседания Совета: 14:00</w:t>
      </w:r>
      <w:r w:rsidRPr="001B5CAE">
        <w:rPr>
          <w:sz w:val="20"/>
          <w:szCs w:val="20"/>
        </w:rPr>
        <w:br/>
        <w:t>Время окончания заседания Совета: 16:00</w:t>
      </w:r>
    </w:p>
    <w:p w:rsidR="00CA289D" w:rsidRPr="001B5CAE" w:rsidRDefault="00CA289D" w:rsidP="00CA289D">
      <w:pPr>
        <w:rPr>
          <w:sz w:val="20"/>
          <w:szCs w:val="20"/>
        </w:rPr>
      </w:pPr>
    </w:p>
    <w:p w:rsidR="00CA289D" w:rsidRPr="001B5CAE" w:rsidRDefault="00CA289D" w:rsidP="00CA289D">
      <w:pPr>
        <w:jc w:val="both"/>
        <w:rPr>
          <w:sz w:val="20"/>
          <w:szCs w:val="20"/>
        </w:rPr>
      </w:pPr>
      <w:r w:rsidRPr="001B5CAE">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CA289D" w:rsidRPr="001B5CAE" w:rsidRDefault="00CA289D" w:rsidP="00CA289D">
      <w:pPr>
        <w:rPr>
          <w:sz w:val="20"/>
          <w:szCs w:val="20"/>
        </w:rPr>
      </w:pPr>
    </w:p>
    <w:p w:rsidR="00CA289D" w:rsidRPr="001B5CAE" w:rsidRDefault="00CA289D" w:rsidP="00CA289D">
      <w:pPr>
        <w:rPr>
          <w:sz w:val="20"/>
          <w:szCs w:val="20"/>
        </w:rPr>
      </w:pPr>
      <w:r w:rsidRPr="001B5CAE">
        <w:rPr>
          <w:sz w:val="20"/>
          <w:szCs w:val="20"/>
        </w:rPr>
        <w:t>Количество членов Совета Ассоциации – 7.</w:t>
      </w:r>
    </w:p>
    <w:p w:rsidR="00CA289D" w:rsidRPr="001B5CAE" w:rsidRDefault="00CA289D" w:rsidP="00CA289D">
      <w:pPr>
        <w:spacing w:after="120"/>
        <w:rPr>
          <w:sz w:val="20"/>
          <w:szCs w:val="20"/>
        </w:rPr>
      </w:pPr>
      <w:r w:rsidRPr="001B5CAE">
        <w:rPr>
          <w:sz w:val="20"/>
          <w:szCs w:val="20"/>
        </w:rPr>
        <w:t>Приняли участие в заседании Совета Ассоциации члены Совета Ассоциации:</w:t>
      </w:r>
    </w:p>
    <w:p w:rsidR="00CA289D" w:rsidRPr="001B5CAE" w:rsidRDefault="00CA289D" w:rsidP="00CA289D">
      <w:pPr>
        <w:jc w:val="both"/>
        <w:rPr>
          <w:sz w:val="20"/>
          <w:szCs w:val="20"/>
        </w:rPr>
      </w:pPr>
      <w:r w:rsidRPr="001B5CAE">
        <w:rPr>
          <w:sz w:val="20"/>
          <w:szCs w:val="20"/>
        </w:rPr>
        <w:t>1.</w:t>
      </w:r>
      <w:r w:rsidRPr="001B5CAE">
        <w:rPr>
          <w:sz w:val="20"/>
          <w:szCs w:val="20"/>
        </w:rPr>
        <w:tab/>
        <w:t>Болотников Сергей Борисович;</w:t>
      </w:r>
    </w:p>
    <w:p w:rsidR="00CA289D" w:rsidRPr="001B5CAE" w:rsidRDefault="00CA289D" w:rsidP="00CA289D">
      <w:pPr>
        <w:jc w:val="both"/>
        <w:rPr>
          <w:sz w:val="20"/>
          <w:szCs w:val="20"/>
        </w:rPr>
      </w:pPr>
      <w:r w:rsidRPr="001B5CAE">
        <w:rPr>
          <w:sz w:val="20"/>
          <w:szCs w:val="20"/>
        </w:rPr>
        <w:t xml:space="preserve">2. </w:t>
      </w:r>
      <w:r w:rsidRPr="001B5CAE">
        <w:rPr>
          <w:sz w:val="20"/>
          <w:szCs w:val="20"/>
        </w:rPr>
        <w:tab/>
        <w:t>Обозный Дмитрий Александрович;</w:t>
      </w:r>
    </w:p>
    <w:p w:rsidR="00CA289D" w:rsidRPr="001B5CAE" w:rsidRDefault="00CA289D" w:rsidP="00CA289D">
      <w:pPr>
        <w:jc w:val="both"/>
        <w:rPr>
          <w:sz w:val="20"/>
          <w:szCs w:val="20"/>
        </w:rPr>
      </w:pPr>
      <w:r w:rsidRPr="001B5CAE">
        <w:rPr>
          <w:sz w:val="20"/>
          <w:szCs w:val="20"/>
        </w:rPr>
        <w:t>3.</w:t>
      </w:r>
      <w:r w:rsidRPr="001B5CAE">
        <w:rPr>
          <w:sz w:val="20"/>
          <w:szCs w:val="20"/>
        </w:rPr>
        <w:tab/>
        <w:t>Середович Владимир Адольфович;</w:t>
      </w:r>
    </w:p>
    <w:p w:rsidR="00CA289D" w:rsidRPr="001B5CAE" w:rsidRDefault="00CA289D" w:rsidP="00CA289D">
      <w:pPr>
        <w:jc w:val="both"/>
        <w:rPr>
          <w:sz w:val="20"/>
          <w:szCs w:val="20"/>
        </w:rPr>
      </w:pPr>
      <w:r w:rsidRPr="001B5CAE">
        <w:rPr>
          <w:sz w:val="20"/>
          <w:szCs w:val="20"/>
        </w:rPr>
        <w:t>4.           Скурихин Александр Владимирович;</w:t>
      </w:r>
    </w:p>
    <w:p w:rsidR="00CA289D" w:rsidRPr="001B5CAE" w:rsidRDefault="00CA289D" w:rsidP="00CA289D">
      <w:pPr>
        <w:jc w:val="both"/>
        <w:rPr>
          <w:sz w:val="20"/>
          <w:szCs w:val="20"/>
        </w:rPr>
      </w:pPr>
      <w:r w:rsidRPr="001B5CAE">
        <w:rPr>
          <w:sz w:val="20"/>
          <w:szCs w:val="20"/>
        </w:rPr>
        <w:t>5.</w:t>
      </w:r>
      <w:r w:rsidRPr="001B5CAE">
        <w:rPr>
          <w:sz w:val="20"/>
          <w:szCs w:val="20"/>
        </w:rPr>
        <w:tab/>
        <w:t>Федорченко Максим Владиславович;</w:t>
      </w:r>
    </w:p>
    <w:p w:rsidR="00CA289D" w:rsidRPr="001B5CAE" w:rsidRDefault="00CA289D" w:rsidP="00CA289D">
      <w:pPr>
        <w:jc w:val="both"/>
        <w:rPr>
          <w:sz w:val="20"/>
          <w:szCs w:val="20"/>
        </w:rPr>
      </w:pPr>
      <w:r w:rsidRPr="001B5CAE">
        <w:rPr>
          <w:sz w:val="20"/>
          <w:szCs w:val="20"/>
        </w:rPr>
        <w:t xml:space="preserve">6. </w:t>
      </w:r>
      <w:r w:rsidRPr="001B5CAE">
        <w:rPr>
          <w:sz w:val="20"/>
          <w:szCs w:val="20"/>
        </w:rPr>
        <w:tab/>
        <w:t>Щербаков Алексей Николаевич.</w:t>
      </w:r>
    </w:p>
    <w:p w:rsidR="00CA289D" w:rsidRPr="001B5CAE" w:rsidRDefault="00CA289D" w:rsidP="00CA289D">
      <w:pPr>
        <w:spacing w:before="120"/>
        <w:rPr>
          <w:sz w:val="20"/>
          <w:szCs w:val="20"/>
        </w:rPr>
      </w:pPr>
      <w:r w:rsidRPr="001B5CAE">
        <w:rPr>
          <w:sz w:val="20"/>
          <w:szCs w:val="20"/>
        </w:rPr>
        <w:t>Кворум имеется. Заседание правомочно принимать решения по всем вопросам повестки дня.</w:t>
      </w:r>
    </w:p>
    <w:p w:rsidR="00CA289D" w:rsidRPr="001B5CAE" w:rsidRDefault="00CA289D" w:rsidP="00CA289D">
      <w:pPr>
        <w:rPr>
          <w:sz w:val="20"/>
          <w:szCs w:val="20"/>
        </w:rPr>
      </w:pPr>
      <w:r w:rsidRPr="001B5CAE">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rsidR="00CA289D" w:rsidRPr="001B5CAE" w:rsidRDefault="00CA289D" w:rsidP="00CA289D">
      <w:pPr>
        <w:jc w:val="both"/>
        <w:rPr>
          <w:sz w:val="20"/>
          <w:szCs w:val="20"/>
        </w:rPr>
      </w:pPr>
      <w:r w:rsidRPr="001B5CAE">
        <w:rPr>
          <w:sz w:val="20"/>
          <w:szCs w:val="20"/>
        </w:rPr>
        <w:t>Поручить секретарю собрания осуществлять подсчет голосов.</w:t>
      </w:r>
    </w:p>
    <w:p w:rsidR="00CA289D" w:rsidRPr="001B5CAE" w:rsidRDefault="00CA289D" w:rsidP="00CA289D">
      <w:pPr>
        <w:jc w:val="both"/>
        <w:rPr>
          <w:sz w:val="20"/>
          <w:szCs w:val="20"/>
        </w:rPr>
      </w:pPr>
      <w:r w:rsidRPr="001B5CAE">
        <w:rPr>
          <w:sz w:val="20"/>
          <w:szCs w:val="20"/>
        </w:rPr>
        <w:t>Голосовали: «За» - единогласно.</w:t>
      </w:r>
    </w:p>
    <w:p w:rsidR="00CA289D" w:rsidRPr="001B5CAE" w:rsidRDefault="00CA289D" w:rsidP="00CA289D">
      <w:pPr>
        <w:jc w:val="both"/>
        <w:rPr>
          <w:sz w:val="20"/>
          <w:szCs w:val="20"/>
        </w:rPr>
      </w:pPr>
      <w:r w:rsidRPr="001B5CAE">
        <w:rPr>
          <w:sz w:val="20"/>
          <w:szCs w:val="20"/>
        </w:rPr>
        <w:t>Председательствующий на заседании Совета Ассоциации: Середович Владимир Адольфович.</w:t>
      </w:r>
    </w:p>
    <w:p w:rsidR="00CA289D" w:rsidRPr="001B5CAE" w:rsidRDefault="00CA289D" w:rsidP="00CA289D">
      <w:pPr>
        <w:jc w:val="both"/>
        <w:rPr>
          <w:sz w:val="20"/>
          <w:szCs w:val="20"/>
        </w:rPr>
      </w:pPr>
      <w:r w:rsidRPr="001B5CAE">
        <w:rPr>
          <w:sz w:val="20"/>
          <w:szCs w:val="20"/>
        </w:rPr>
        <w:t>Секретарь заседания Совета Ассоциации: Щербаков Алексей Николаевич.</w:t>
      </w:r>
    </w:p>
    <w:p w:rsidR="00CA289D" w:rsidRPr="001B5CAE" w:rsidRDefault="00CA289D" w:rsidP="00CA289D">
      <w:pPr>
        <w:jc w:val="both"/>
        <w:rPr>
          <w:sz w:val="20"/>
          <w:szCs w:val="20"/>
        </w:rPr>
      </w:pPr>
      <w:r w:rsidRPr="001B5CAE">
        <w:rPr>
          <w:sz w:val="20"/>
          <w:szCs w:val="20"/>
        </w:rPr>
        <w:t>Поручить секретарю собрания осуществлять подсчет голосов.</w:t>
      </w:r>
    </w:p>
    <w:p w:rsidR="00CA289D" w:rsidRPr="001B5CAE" w:rsidRDefault="00CA289D" w:rsidP="00CA289D">
      <w:pPr>
        <w:jc w:val="both"/>
        <w:rPr>
          <w:b/>
          <w:sz w:val="20"/>
          <w:szCs w:val="20"/>
          <w:u w:val="single"/>
          <w:lang w:val="en-US"/>
        </w:rPr>
      </w:pPr>
      <w:r w:rsidRPr="001B5CAE">
        <w:rPr>
          <w:b/>
          <w:sz w:val="20"/>
          <w:szCs w:val="20"/>
          <w:u w:val="single"/>
        </w:rPr>
        <w:t>Повестка дня:</w:t>
      </w:r>
    </w:p>
    <w:p w:rsidR="00CA289D" w:rsidRPr="001B5CAE" w:rsidRDefault="00CA289D" w:rsidP="00CA289D">
      <w:pPr>
        <w:numPr>
          <w:ilvl w:val="0"/>
          <w:numId w:val="1"/>
        </w:numPr>
        <w:tabs>
          <w:tab w:val="num" w:pos="851"/>
        </w:tabs>
        <w:ind w:left="0" w:firstLine="567"/>
        <w:jc w:val="both"/>
        <w:rPr>
          <w:strike/>
          <w:sz w:val="20"/>
          <w:szCs w:val="20"/>
        </w:rPr>
      </w:pPr>
      <w:bookmarkStart w:id="0" w:name="OLE_LINK1"/>
      <w:bookmarkStart w:id="1" w:name="OLE_LINK2"/>
      <w:r w:rsidRPr="001B5CAE">
        <w:rPr>
          <w:sz w:val="20"/>
          <w:szCs w:val="20"/>
        </w:rPr>
        <w:t>Принятие решения о приеме в члены Ассоциации</w:t>
      </w:r>
      <w:bookmarkEnd w:id="0"/>
      <w:bookmarkEnd w:id="1"/>
      <w:r w:rsidRPr="001B5CAE">
        <w:rPr>
          <w:sz w:val="20"/>
          <w:szCs w:val="20"/>
        </w:rPr>
        <w:t>.</w:t>
      </w:r>
    </w:p>
    <w:p w:rsidR="00CA289D" w:rsidRPr="001B5CAE" w:rsidRDefault="00CA289D" w:rsidP="00CA289D">
      <w:pPr>
        <w:numPr>
          <w:ilvl w:val="0"/>
          <w:numId w:val="1"/>
        </w:numPr>
        <w:tabs>
          <w:tab w:val="num" w:pos="851"/>
        </w:tabs>
        <w:ind w:left="0" w:firstLine="567"/>
        <w:jc w:val="both"/>
        <w:rPr>
          <w:sz w:val="20"/>
          <w:szCs w:val="20"/>
        </w:rPr>
      </w:pPr>
      <w:r w:rsidRPr="001B5CAE">
        <w:rPr>
          <w:sz w:val="20"/>
          <w:szCs w:val="20"/>
        </w:rPr>
        <w:t>Принятие решения об исключении из членов Ассоциации индивидуального предпринимателя или юридического лица в связи с допущенными нарушениями.</w:t>
      </w:r>
    </w:p>
    <w:p w:rsidR="00CA289D" w:rsidRPr="001B5CAE" w:rsidRDefault="00CA289D" w:rsidP="00CA289D">
      <w:pPr>
        <w:jc w:val="both"/>
        <w:rPr>
          <w:sz w:val="20"/>
          <w:szCs w:val="20"/>
        </w:rPr>
      </w:pPr>
    </w:p>
    <w:p w:rsidR="00CA289D" w:rsidRPr="001B5CAE" w:rsidRDefault="00CA289D" w:rsidP="00CA289D">
      <w:pPr>
        <w:tabs>
          <w:tab w:val="left" w:pos="567"/>
        </w:tabs>
        <w:jc w:val="both"/>
        <w:rPr>
          <w:sz w:val="20"/>
          <w:szCs w:val="20"/>
        </w:rPr>
      </w:pPr>
      <w:r w:rsidRPr="001B5CAE">
        <w:rPr>
          <w:sz w:val="20"/>
          <w:szCs w:val="20"/>
        </w:rPr>
        <w:tab/>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A289D" w:rsidRPr="001B5CAE" w:rsidTr="00FF4A8B">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Наименование юридического лица                        (Ф.И.О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ОГРН (ОГРНИП)</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 xml:space="preserve">Общество с ограниченной ответственностью «Системный интегратор» </w:t>
            </w:r>
          </w:p>
        </w:tc>
        <w:tc>
          <w:tcPr>
            <w:tcW w:w="255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5404006303</w:t>
            </w:r>
          </w:p>
        </w:tc>
        <w:tc>
          <w:tcPr>
            <w:tcW w:w="22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 xml:space="preserve">1155476024912 </w:t>
            </w:r>
          </w:p>
        </w:tc>
      </w:tr>
    </w:tbl>
    <w:p w:rsidR="00CA289D" w:rsidRPr="001B5CAE" w:rsidRDefault="00CA289D" w:rsidP="00CA289D">
      <w:pPr>
        <w:spacing w:before="120"/>
        <w:ind w:firstLine="567"/>
        <w:jc w:val="both"/>
      </w:pPr>
      <w:r w:rsidRPr="001B5CAE">
        <w:rPr>
          <w:sz w:val="20"/>
          <w:szCs w:val="20"/>
        </w:rPr>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Предложено внести изменения в реестр членов Ассоциации в соответствии с Приложением № 1 к настоящему протоколу.</w:t>
      </w:r>
    </w:p>
    <w:p w:rsidR="00CA289D" w:rsidRPr="001B5CAE" w:rsidRDefault="00CA289D" w:rsidP="00CA289D">
      <w:pPr>
        <w:spacing w:before="120"/>
        <w:ind w:left="567"/>
        <w:jc w:val="both"/>
        <w:rPr>
          <w:sz w:val="20"/>
          <w:szCs w:val="20"/>
        </w:rPr>
      </w:pPr>
      <w:r w:rsidRPr="001B5CAE">
        <w:rPr>
          <w:sz w:val="20"/>
          <w:szCs w:val="20"/>
        </w:rPr>
        <w:t>ГОЛОСОВАЛИ:</w:t>
      </w:r>
    </w:p>
    <w:p w:rsidR="00CA289D" w:rsidRPr="001B5CAE" w:rsidRDefault="00CA289D" w:rsidP="00CA289D">
      <w:pPr>
        <w:ind w:left="567"/>
        <w:jc w:val="both"/>
        <w:rPr>
          <w:sz w:val="20"/>
          <w:szCs w:val="20"/>
        </w:rPr>
      </w:pPr>
      <w:r w:rsidRPr="001B5CAE">
        <w:rPr>
          <w:sz w:val="20"/>
          <w:szCs w:val="20"/>
        </w:rPr>
        <w:t>«За» - 100% голосов;</w:t>
      </w:r>
    </w:p>
    <w:p w:rsidR="00CA289D" w:rsidRPr="001B5CAE" w:rsidRDefault="00CA289D" w:rsidP="00CA289D">
      <w:pPr>
        <w:ind w:left="567"/>
        <w:jc w:val="both"/>
        <w:rPr>
          <w:sz w:val="20"/>
          <w:szCs w:val="20"/>
        </w:rPr>
      </w:pPr>
      <w:r w:rsidRPr="001B5CAE">
        <w:rPr>
          <w:sz w:val="20"/>
          <w:szCs w:val="20"/>
        </w:rPr>
        <w:t xml:space="preserve">«Против» - 0% голосов; </w:t>
      </w:r>
    </w:p>
    <w:p w:rsidR="00CA289D" w:rsidRPr="001B5CAE" w:rsidRDefault="00CA289D" w:rsidP="00CA289D">
      <w:pPr>
        <w:ind w:left="567"/>
        <w:jc w:val="both"/>
        <w:rPr>
          <w:sz w:val="20"/>
          <w:szCs w:val="20"/>
        </w:rPr>
      </w:pPr>
      <w:r w:rsidRPr="001B5CAE">
        <w:rPr>
          <w:sz w:val="20"/>
          <w:szCs w:val="20"/>
        </w:rPr>
        <w:t>«Воздержался» - 0% голосов.</w:t>
      </w:r>
    </w:p>
    <w:p w:rsidR="00CA289D" w:rsidRPr="001B5CAE" w:rsidRDefault="00CA289D" w:rsidP="00CA289D">
      <w:pPr>
        <w:spacing w:before="120"/>
        <w:ind w:firstLine="567"/>
        <w:jc w:val="both"/>
        <w:rPr>
          <w:sz w:val="20"/>
          <w:szCs w:val="20"/>
        </w:rPr>
      </w:pPr>
      <w:r w:rsidRPr="001B5CAE">
        <w:rPr>
          <w:sz w:val="20"/>
          <w:szCs w:val="20"/>
        </w:rPr>
        <w:t>ПОСТАНОВИЛИ ПО ПЕРВОМУ ВОПРОСУ ПОВЕСТКИ ДНЯ: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CA289D" w:rsidRPr="001B5CAE" w:rsidTr="00FF4A8B">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Наименование юридического лица                       (Ф.И.О.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ОГРН (ОГРНИП)</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rPr>
                <w:sz w:val="20"/>
                <w:szCs w:val="20"/>
              </w:rPr>
            </w:pPr>
            <w:r w:rsidRPr="001B5CAE">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 xml:space="preserve">Общество с ограниченной ответственностью «Системный интегратор» </w:t>
            </w:r>
          </w:p>
        </w:tc>
        <w:tc>
          <w:tcPr>
            <w:tcW w:w="2551"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5404006303</w:t>
            </w:r>
          </w:p>
        </w:tc>
        <w:tc>
          <w:tcPr>
            <w:tcW w:w="22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ind w:firstLine="10"/>
              <w:jc w:val="center"/>
              <w:rPr>
                <w:spacing w:val="-6"/>
                <w:sz w:val="20"/>
                <w:szCs w:val="20"/>
              </w:rPr>
            </w:pPr>
            <w:r w:rsidRPr="001B5CAE">
              <w:rPr>
                <w:spacing w:val="-6"/>
                <w:sz w:val="20"/>
                <w:szCs w:val="20"/>
              </w:rPr>
              <w:t xml:space="preserve">1155476024912 </w:t>
            </w:r>
          </w:p>
        </w:tc>
      </w:tr>
    </w:tbl>
    <w:p w:rsidR="00CA289D" w:rsidRPr="001B5CAE" w:rsidRDefault="00CA289D" w:rsidP="00CA289D">
      <w:pPr>
        <w:tabs>
          <w:tab w:val="left" w:pos="851"/>
        </w:tabs>
        <w:jc w:val="both"/>
        <w:rPr>
          <w:sz w:val="20"/>
          <w:szCs w:val="20"/>
        </w:rPr>
      </w:pPr>
      <w:r w:rsidRPr="001B5CAE">
        <w:rPr>
          <w:sz w:val="20"/>
          <w:szCs w:val="20"/>
        </w:rPr>
        <w:tab/>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после чего Ассоциация вносит изменения в реестр членов Ассоциации в соответствии с Приложением № 1 к настоящему протоколу.</w:t>
      </w:r>
    </w:p>
    <w:p w:rsidR="00CA289D" w:rsidRPr="001B5CAE" w:rsidRDefault="00CA289D" w:rsidP="00CA289D">
      <w:pPr>
        <w:tabs>
          <w:tab w:val="left" w:pos="851"/>
        </w:tabs>
        <w:jc w:val="both"/>
        <w:rPr>
          <w:sz w:val="20"/>
          <w:szCs w:val="20"/>
        </w:rPr>
      </w:pPr>
    </w:p>
    <w:p w:rsidR="00CA289D" w:rsidRPr="001B5CAE" w:rsidRDefault="00CA289D" w:rsidP="00CA289D">
      <w:pPr>
        <w:tabs>
          <w:tab w:val="left" w:pos="567"/>
        </w:tabs>
        <w:jc w:val="both"/>
        <w:rPr>
          <w:sz w:val="20"/>
          <w:szCs w:val="20"/>
        </w:rPr>
      </w:pPr>
      <w:r w:rsidRPr="001B5CAE">
        <w:rPr>
          <w:sz w:val="20"/>
          <w:szCs w:val="20"/>
        </w:rPr>
        <w:tab/>
        <w:t>СЛУШАЛИ ПО ШЕСТОМУ ВОПРОСУ ПОВЕСТКИ ДНЯ: На ознакомление членам Совета Ассоциации представлены материалы по результатам заседания Дисциплинарной комиссии Ассоциации, в частности, решения о рекомендациях Дисциплинарной комиссии Ассоциации в Совет Ассоциации об исключении нижеперечисленных членов из Ассоциации, а также Акты проверок и соответствующие материалы проверок в отношении нижеперечисленных членов Ассоциации. В рамках рассмотрения представленных материалов было сообщено о выявленных нарушениях нижеперечисленными членами Ассоциации, перечень нарушений отражен в соответствующих Актах проверок. В связи с чем предложено исключить нижеперечисленных членов из Ассоциации в связи с наличием одного или нескольких оснований, предусмотренных пунктом 7.4 Положения о членстве Ассоциации:</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236"/>
        <w:gridCol w:w="1380"/>
        <w:gridCol w:w="1668"/>
        <w:gridCol w:w="1760"/>
        <w:gridCol w:w="1782"/>
      </w:tblGrid>
      <w:tr w:rsidR="00CA289D" w:rsidRPr="001B5CAE" w:rsidTr="00FF4A8B">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 п/п</w:t>
            </w: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Наименование юридического лица</w:t>
            </w:r>
          </w:p>
          <w:p w:rsidR="00CA289D" w:rsidRPr="001B5CAE" w:rsidRDefault="00CA289D" w:rsidP="00FF4A8B">
            <w:pPr>
              <w:jc w:val="center"/>
              <w:rPr>
                <w:sz w:val="20"/>
                <w:szCs w:val="20"/>
              </w:rPr>
            </w:pPr>
            <w:r w:rsidRPr="001B5CAE">
              <w:rPr>
                <w:sz w:val="20"/>
                <w:szCs w:val="20"/>
              </w:rPr>
              <w:t>(Ф.И.О. индивидуального предпринимателя)</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ИНН</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ОГРН (ОГРНИП)</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Дата и номер</w:t>
            </w:r>
          </w:p>
          <w:p w:rsidR="00CA289D" w:rsidRPr="001B5CAE" w:rsidRDefault="00CA289D" w:rsidP="00FF4A8B">
            <w:pPr>
              <w:jc w:val="center"/>
              <w:rPr>
                <w:sz w:val="20"/>
                <w:szCs w:val="20"/>
              </w:rPr>
            </w:pPr>
            <w:r w:rsidRPr="001B5CAE">
              <w:rPr>
                <w:sz w:val="20"/>
                <w:szCs w:val="20"/>
              </w:rPr>
              <w:t>Акта проверки</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Дата и номер Протокола дисциплинарной комиссии</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«СТРОИТЕЛЬНАЯ КОМПАНИЯ «ЭНЕРГОТЕПЛОСЕРВИС»</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5402018649</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1165476100272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25</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ОБЩЕСТВО С ОГРАНИЧЕННОЙ ОТВЕТСТВЕННОСТЬЮ «КРЕМНИЙ»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5406581059</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1155476034460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51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ОБЩЕСТВО С ОГРАНИЧЕННОЙ ОТВЕТСТВЕННОСТЬЮ «МК СИБИРЬ»</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5406626694</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1165476205674</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Pr>
                <w:rFonts w:eastAsia="Calibri"/>
                <w:bCs/>
                <w:iCs/>
                <w:sz w:val="20"/>
                <w:szCs w:val="20"/>
                <w:lang w:val="en-US"/>
              </w:rPr>
              <w:t>67</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«ФОРСАЖ»</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5403337101</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1125476059796</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tabs>
                <w:tab w:val="left" w:pos="1440"/>
              </w:tabs>
              <w:jc w:val="center"/>
              <w:rPr>
                <w:sz w:val="20"/>
                <w:szCs w:val="20"/>
              </w:rPr>
            </w:pPr>
            <w:r w:rsidRPr="00A17D9A">
              <w:rPr>
                <w:rFonts w:eastAsia="Calibri"/>
                <w:bCs/>
                <w:iCs/>
                <w:sz w:val="20"/>
                <w:szCs w:val="20"/>
              </w:rPr>
              <w:t xml:space="preserve">№ </w:t>
            </w:r>
            <w:r>
              <w:rPr>
                <w:rFonts w:eastAsia="Calibri"/>
                <w:bCs/>
                <w:iCs/>
                <w:sz w:val="20"/>
                <w:szCs w:val="20"/>
              </w:rPr>
              <w:t>90</w:t>
            </w:r>
            <w:r w:rsidRPr="00A17D9A">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«Профсантехмонтаж»</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5404281807</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1065404090762.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A17D9A">
              <w:rPr>
                <w:rFonts w:eastAsia="Calibri"/>
                <w:bCs/>
                <w:iCs/>
                <w:sz w:val="20"/>
                <w:szCs w:val="20"/>
              </w:rPr>
              <w:t xml:space="preserve">№ </w:t>
            </w:r>
            <w:r>
              <w:rPr>
                <w:rFonts w:eastAsia="Calibri"/>
                <w:bCs/>
                <w:iCs/>
                <w:sz w:val="20"/>
                <w:szCs w:val="20"/>
                <w:lang w:val="en-US"/>
              </w:rPr>
              <w:t>15</w:t>
            </w:r>
            <w:r w:rsidRPr="00A17D9A">
              <w:rPr>
                <w:rFonts w:eastAsia="Calibri"/>
                <w:bCs/>
                <w:iCs/>
                <w:sz w:val="20"/>
                <w:szCs w:val="20"/>
              </w:rPr>
              <w:t>7-вн-2019-08-30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«Дорспецпроект»</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5406640032</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1105476044717</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202</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Общество с ограниченной ответственностью «Сибирь 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5406975007</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1175476048692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341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«СпецСтрой»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5402016793</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1165476080098</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344</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Общество с ограниченной ответственностью «Металл»</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5402030283</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1175476035426</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366</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«МСК Альфа»</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5410774776</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1135476005400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w:t>
            </w:r>
            <w:r>
              <w:rPr>
                <w:rFonts w:eastAsia="Calibri"/>
                <w:bCs/>
                <w:iCs/>
                <w:sz w:val="20"/>
                <w:szCs w:val="20"/>
                <w:lang w:val="en-US"/>
              </w:rPr>
              <w:t>82</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Общество с ограниченной ответственностью «РУБЕЖ»</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5404019246</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1155476097611</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rFonts w:eastAsia="Calibri"/>
                <w:bCs/>
                <w:iCs/>
                <w:sz w:val="20"/>
                <w:szCs w:val="20"/>
              </w:rPr>
              <w:t xml:space="preserve">№ </w:t>
            </w:r>
            <w:r>
              <w:rPr>
                <w:rFonts w:eastAsia="Calibri"/>
                <w:bCs/>
                <w:iCs/>
                <w:sz w:val="20"/>
                <w:szCs w:val="20"/>
              </w:rPr>
              <w:t>421</w:t>
            </w:r>
            <w:r w:rsidRPr="004034B7">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«ДорТрансСтрой»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5404513110</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1145476066350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rPr>
              <w:t>430</w:t>
            </w:r>
            <w:r w:rsidRPr="0040275C">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«Монолит-Строй»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5404337182</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1075404024630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rPr>
              <w:t>4</w:t>
            </w:r>
            <w:r>
              <w:rPr>
                <w:rFonts w:eastAsia="Calibri"/>
                <w:bCs/>
                <w:iCs/>
                <w:sz w:val="20"/>
                <w:szCs w:val="20"/>
                <w:lang w:val="en-US"/>
              </w:rPr>
              <w:t>54</w:t>
            </w:r>
            <w:r w:rsidRPr="0040275C">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Общество с ограниченной ответственностью Проектно-строительная компания «СибСпецСтрой»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5403016475</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1165476096609 21.04.2016</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rFonts w:eastAsia="Calibri"/>
                <w:bCs/>
                <w:iCs/>
                <w:sz w:val="20"/>
                <w:szCs w:val="20"/>
              </w:rPr>
              <w:t xml:space="preserve">№ </w:t>
            </w:r>
            <w:r>
              <w:rPr>
                <w:rFonts w:eastAsia="Calibri"/>
                <w:bCs/>
                <w:iCs/>
                <w:sz w:val="20"/>
                <w:szCs w:val="20"/>
              </w:rPr>
              <w:t>560</w:t>
            </w:r>
            <w:r w:rsidRPr="004034B7">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«ОМК-Проект»</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5403017366</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1165476106421</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lang w:val="en-US"/>
              </w:rPr>
              <w:t>588</w:t>
            </w:r>
            <w:r w:rsidRPr="0040275C">
              <w:rPr>
                <w:rFonts w:eastAsia="Calibri"/>
                <w:bCs/>
                <w:iCs/>
                <w:sz w:val="20"/>
                <w:szCs w:val="20"/>
              </w:rPr>
              <w:t>-вн-2019-08-30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Строительная Фирма «ИМПУЛЬС»</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5405440672</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1115476103621</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661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Общество с ограниченной ответственностью «Армакс Монтаж» / ООО «Армакс Монтаж»</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5410034115</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1155476033943 30.03.2015</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720-вн-2019-08-30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«Строительный Ресурс»</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5404025313</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1155476134890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26</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«СМУ ТЕПЛОСЕТЬ»</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5406972768</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1175476030762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61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Общество с ограниченной ответственностью «Кузбасспромсвязьмонтаж»</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5403029040</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1175476031972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Default="00CA289D" w:rsidP="00FF4A8B">
            <w:pPr>
              <w:jc w:val="center"/>
              <w:rPr>
                <w:sz w:val="20"/>
                <w:szCs w:val="20"/>
              </w:rPr>
            </w:pPr>
          </w:p>
          <w:p w:rsidR="00CA289D" w:rsidRPr="00254113" w:rsidRDefault="00CA289D" w:rsidP="00FF4A8B">
            <w:pPr>
              <w:tabs>
                <w:tab w:val="left" w:pos="1485"/>
              </w:tabs>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69</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«Инвест-Строй»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5440110282</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1095462000875</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77</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«ТЕХСТРОЙПЛЮС»</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5402022148</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1165476147737</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840</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Закрытое акционерное общество    «ЭНЕРГОЗАЩИТА»</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5433168740</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1075403006140</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897</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Общество с ограниченной ответственностью            «Сибирская монтажно-производственная компания»</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5404027906</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1165476056481</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929</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Общество с ограниченной ответственностью  «АльфаСтрой»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5403028713</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1175476028243</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№980</w:t>
            </w:r>
            <w:r w:rsidRPr="00991A19">
              <w:rPr>
                <w:rFonts w:eastAsia="Calibri"/>
                <w:bCs/>
                <w:iCs/>
                <w:sz w:val="20"/>
                <w:szCs w:val="20"/>
              </w:rPr>
              <w:t>-вн-2019-08-29</w:t>
            </w:r>
            <w:r>
              <w:rPr>
                <w:rFonts w:eastAsia="Calibri"/>
                <w:bCs/>
                <w:iCs/>
                <w:sz w:val="20"/>
                <w:szCs w:val="20"/>
              </w:rPr>
              <w:t xml:space="preserve"> от «29» августа 2019 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Общество с ограниченной ответственностью «СибСтройАгро»</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5406653320</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1105476095801</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1051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«ГазСтрой»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5413000227</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1165476055502</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1118</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«ПолиСтрой»</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5404261896</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1055404178048</w:t>
            </w:r>
            <w:r w:rsidRPr="00D8221E">
              <w:rPr>
                <w:sz w:val="20"/>
                <w:szCs w:val="20"/>
              </w:rPr>
              <w:br/>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w:t>
            </w:r>
            <w:r>
              <w:rPr>
                <w:rFonts w:eastAsia="Calibri"/>
                <w:bCs/>
                <w:iCs/>
                <w:sz w:val="20"/>
                <w:szCs w:val="20"/>
                <w:lang w:val="en-US"/>
              </w:rPr>
              <w:t>176</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«НСК-СР»</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5403024691</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1165476197523</w:t>
            </w:r>
            <w:r w:rsidRPr="00C67D1C">
              <w:rPr>
                <w:sz w:val="20"/>
                <w:szCs w:val="20"/>
              </w:rPr>
              <w:br/>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w:t>
            </w:r>
            <w:r>
              <w:rPr>
                <w:rFonts w:eastAsia="Calibri"/>
                <w:bCs/>
                <w:iCs/>
                <w:sz w:val="20"/>
                <w:szCs w:val="20"/>
                <w:lang w:val="en-US"/>
              </w:rPr>
              <w:t>241</w:t>
            </w:r>
            <w:r w:rsidRPr="00FC42B7">
              <w:rPr>
                <w:rFonts w:eastAsia="Calibri"/>
                <w:bCs/>
                <w:iCs/>
                <w:sz w:val="20"/>
                <w:szCs w:val="20"/>
              </w:rPr>
              <w:t>-вн-2019-08-30</w:t>
            </w:r>
            <w:r>
              <w:rPr>
                <w:rFonts w:eastAsia="Calibri"/>
                <w:bCs/>
                <w:iCs/>
                <w:sz w:val="20"/>
                <w:szCs w:val="20"/>
              </w:rPr>
              <w:t xml:space="preserve"> от «30» августа 2019г.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7"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20"/>
              </w:numPr>
              <w:jc w:val="center"/>
              <w:rPr>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Общество с ограниченной ответственностью «Авиаструктура»</w:t>
            </w:r>
          </w:p>
        </w:tc>
        <w:tc>
          <w:tcPr>
            <w:tcW w:w="138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5406979788</w:t>
            </w:r>
          </w:p>
        </w:tc>
        <w:tc>
          <w:tcPr>
            <w:tcW w:w="166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1175476092527</w:t>
            </w:r>
          </w:p>
        </w:tc>
        <w:tc>
          <w:tcPr>
            <w:tcW w:w="1760"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w:t>
            </w:r>
            <w:r w:rsidRPr="00991A19">
              <w:rPr>
                <w:rFonts w:eastAsia="Calibri"/>
                <w:bCs/>
                <w:iCs/>
                <w:sz w:val="20"/>
                <w:szCs w:val="20"/>
              </w:rPr>
              <w:t>1266-вн-2019-08-29</w:t>
            </w:r>
            <w:r>
              <w:rPr>
                <w:rFonts w:eastAsia="Calibri"/>
                <w:bCs/>
                <w:iCs/>
                <w:sz w:val="20"/>
                <w:szCs w:val="20"/>
              </w:rPr>
              <w:t xml:space="preserve"> от «29» августа 2019 г.</w:t>
            </w:r>
          </w:p>
        </w:tc>
        <w:tc>
          <w:tcPr>
            <w:tcW w:w="1782"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bl>
    <w:p w:rsidR="00CA289D" w:rsidRPr="001B5CAE" w:rsidRDefault="00CA289D" w:rsidP="00CA289D">
      <w:pPr>
        <w:jc w:val="both"/>
        <w:rPr>
          <w:sz w:val="20"/>
          <w:szCs w:val="20"/>
        </w:rPr>
      </w:pPr>
    </w:p>
    <w:p w:rsidR="00CA289D" w:rsidRPr="001B5CAE" w:rsidRDefault="00CA289D" w:rsidP="00CA289D">
      <w:pPr>
        <w:spacing w:before="120"/>
        <w:ind w:firstLine="567"/>
        <w:jc w:val="both"/>
        <w:rPr>
          <w:sz w:val="20"/>
          <w:szCs w:val="20"/>
        </w:rPr>
      </w:pPr>
      <w:r w:rsidRPr="001B5CAE">
        <w:rPr>
          <w:sz w:val="20"/>
          <w:szCs w:val="20"/>
        </w:rPr>
        <w:t>ГОЛОСОВАЛИ:</w:t>
      </w:r>
    </w:p>
    <w:p w:rsidR="00CA289D" w:rsidRPr="001B5CAE" w:rsidRDefault="00CA289D" w:rsidP="00CA289D">
      <w:pPr>
        <w:ind w:left="567"/>
        <w:jc w:val="both"/>
        <w:rPr>
          <w:sz w:val="20"/>
          <w:szCs w:val="20"/>
        </w:rPr>
      </w:pPr>
      <w:r w:rsidRPr="001B5CAE">
        <w:rPr>
          <w:sz w:val="20"/>
          <w:szCs w:val="20"/>
        </w:rPr>
        <w:t>«За» - 100% голосов;</w:t>
      </w:r>
    </w:p>
    <w:p w:rsidR="00CA289D" w:rsidRPr="001B5CAE" w:rsidRDefault="00CA289D" w:rsidP="00CA289D">
      <w:pPr>
        <w:ind w:left="567"/>
        <w:jc w:val="both"/>
        <w:rPr>
          <w:sz w:val="20"/>
          <w:szCs w:val="20"/>
        </w:rPr>
      </w:pPr>
      <w:r w:rsidRPr="001B5CAE">
        <w:rPr>
          <w:sz w:val="20"/>
          <w:szCs w:val="20"/>
        </w:rPr>
        <w:t xml:space="preserve">«Против» - 0% голосов; </w:t>
      </w:r>
    </w:p>
    <w:p w:rsidR="00CA289D" w:rsidRPr="001B5CAE" w:rsidRDefault="00CA289D" w:rsidP="00CA289D">
      <w:pPr>
        <w:ind w:left="567"/>
        <w:jc w:val="both"/>
        <w:rPr>
          <w:sz w:val="20"/>
          <w:szCs w:val="20"/>
        </w:rPr>
      </w:pPr>
      <w:r w:rsidRPr="001B5CAE">
        <w:rPr>
          <w:sz w:val="20"/>
          <w:szCs w:val="20"/>
        </w:rPr>
        <w:t>«Воздержался» - 0% голосов.</w:t>
      </w:r>
    </w:p>
    <w:p w:rsidR="00CA289D" w:rsidRPr="001B5CAE" w:rsidRDefault="00CA289D" w:rsidP="00CA289D">
      <w:pPr>
        <w:tabs>
          <w:tab w:val="left" w:pos="851"/>
        </w:tabs>
        <w:ind w:left="360"/>
        <w:jc w:val="both"/>
        <w:rPr>
          <w:sz w:val="20"/>
          <w:szCs w:val="20"/>
        </w:rPr>
      </w:pPr>
    </w:p>
    <w:p w:rsidR="00CA289D" w:rsidRPr="001B5CAE" w:rsidRDefault="00CA289D" w:rsidP="00CA289D">
      <w:pPr>
        <w:tabs>
          <w:tab w:val="left" w:pos="851"/>
        </w:tabs>
        <w:ind w:firstLine="567"/>
        <w:jc w:val="both"/>
        <w:rPr>
          <w:sz w:val="20"/>
          <w:szCs w:val="20"/>
        </w:rPr>
      </w:pPr>
      <w:r w:rsidRPr="001B5CAE">
        <w:rPr>
          <w:sz w:val="20"/>
          <w:szCs w:val="20"/>
        </w:rPr>
        <w:t>ПОСТАНОВИЛИ ПО ШЕСТОМУ ВОПРОСУ ПОВЕСТКИ ДНЯ: Члены Совета Ассоциации ознакомились с представленными материалами по результатам заседания Дисциплинарной комиссии Ассоциации, в частности, решениями о рекомендациях Дисциплинарной комиссии Ассоциации в Совет Ассоциации об исключении нижеперечисленных членов из Ассоциации, а также Актами проверок и соответствующими материалами проверок в отношении нижеперечисленных членов Ассоциации. В рамках рассмотрения представленных материалов рассмотрены выявленные нарушения нижеперечисленными членами Ассоциации, перечень нарушений отражен в соответствующих Актах проверок. В связи с чем принято решение исключить нижеперечисленных членов из Ассоциации в связи с наличием одного или нескольких оснований, предусмотренных пунктом 7.4 Положения о членстве Ассоциации:</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939"/>
        <w:gridCol w:w="1346"/>
        <w:gridCol w:w="1906"/>
        <w:gridCol w:w="1818"/>
        <w:gridCol w:w="1818"/>
      </w:tblGrid>
      <w:tr w:rsidR="00CA289D" w:rsidRPr="001B5CAE" w:rsidTr="00FF4A8B">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 п/п</w:t>
            </w: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Наименование юридического лица</w:t>
            </w:r>
          </w:p>
          <w:p w:rsidR="00CA289D" w:rsidRPr="001B5CAE" w:rsidRDefault="00CA289D" w:rsidP="00FF4A8B">
            <w:pPr>
              <w:jc w:val="center"/>
              <w:rPr>
                <w:sz w:val="20"/>
                <w:szCs w:val="20"/>
              </w:rPr>
            </w:pPr>
            <w:r w:rsidRPr="001B5CAE">
              <w:rPr>
                <w:sz w:val="20"/>
                <w:szCs w:val="20"/>
              </w:rPr>
              <w:t>(Ф.И.О. индивидуального предпринимателя)</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ИНН</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1B5CAE">
              <w:rPr>
                <w:sz w:val="20"/>
                <w:szCs w:val="20"/>
              </w:rPr>
              <w:t>ОГРН (ОГРНИП)</w:t>
            </w:r>
          </w:p>
        </w:tc>
        <w:tc>
          <w:tcPr>
            <w:tcW w:w="1818" w:type="dxa"/>
            <w:tcBorders>
              <w:top w:val="single" w:sz="4" w:space="0" w:color="auto"/>
              <w:left w:val="single" w:sz="4" w:space="0" w:color="auto"/>
              <w:bottom w:val="single" w:sz="4" w:space="0" w:color="auto"/>
              <w:right w:val="single" w:sz="4" w:space="0" w:color="auto"/>
            </w:tcBorders>
          </w:tcPr>
          <w:p w:rsidR="00CA289D" w:rsidRPr="001B5CAE" w:rsidRDefault="00CA289D" w:rsidP="00FF4A8B">
            <w:pPr>
              <w:jc w:val="center"/>
              <w:rPr>
                <w:sz w:val="20"/>
                <w:szCs w:val="20"/>
              </w:rPr>
            </w:pPr>
            <w:r w:rsidRPr="001B5CAE">
              <w:rPr>
                <w:sz w:val="20"/>
                <w:szCs w:val="20"/>
              </w:rPr>
              <w:t>Дата и номер</w:t>
            </w:r>
          </w:p>
          <w:p w:rsidR="00CA289D" w:rsidRPr="001B5CAE" w:rsidRDefault="00CA289D" w:rsidP="00FF4A8B">
            <w:pPr>
              <w:jc w:val="center"/>
              <w:rPr>
                <w:sz w:val="20"/>
                <w:szCs w:val="20"/>
              </w:rPr>
            </w:pPr>
            <w:r w:rsidRPr="001B5CAE">
              <w:rPr>
                <w:sz w:val="20"/>
                <w:szCs w:val="20"/>
              </w:rPr>
              <w:t xml:space="preserve"> Акта проверки</w:t>
            </w:r>
          </w:p>
        </w:tc>
        <w:tc>
          <w:tcPr>
            <w:tcW w:w="1818" w:type="dxa"/>
            <w:tcBorders>
              <w:top w:val="single" w:sz="4" w:space="0" w:color="auto"/>
              <w:left w:val="single" w:sz="4" w:space="0" w:color="auto"/>
              <w:bottom w:val="single" w:sz="4" w:space="0" w:color="auto"/>
              <w:right w:val="single" w:sz="4" w:space="0" w:color="auto"/>
            </w:tcBorders>
          </w:tcPr>
          <w:p w:rsidR="00CA289D" w:rsidRPr="001B5CAE" w:rsidRDefault="00CA289D" w:rsidP="00FF4A8B">
            <w:pPr>
              <w:jc w:val="center"/>
              <w:rPr>
                <w:sz w:val="20"/>
                <w:szCs w:val="20"/>
              </w:rPr>
            </w:pPr>
            <w:r w:rsidRPr="001B5CAE">
              <w:rPr>
                <w:sz w:val="20"/>
                <w:szCs w:val="20"/>
              </w:rPr>
              <w:t>Дата и номер Протокола дисциплинарной комиссии</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«СТРОИТЕЛЬНАЯ КОМПАНИЯ «ЭНЕРГОТЕПЛОСЕРВИС»</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5402018649</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1165476100272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25</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ОБЩЕСТВО С ОГРАНИЧЕННОЙ ОТВЕТСТВЕННОСТЬЮ «КРЕМНИЙ»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5406581059</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1155476034460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51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ОБЩЕСТВО С ОГРАНИЧЕННОЙ ОТВЕТСТВЕННОСТЬЮ «МК СИБИРЬ»</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5406626694</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1165476205674</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Pr>
                <w:rFonts w:eastAsia="Calibri"/>
                <w:bCs/>
                <w:iCs/>
                <w:sz w:val="20"/>
                <w:szCs w:val="20"/>
                <w:lang w:val="en-US"/>
              </w:rPr>
              <w:t>67</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«ФОРСАЖ»</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5403337101</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1125476059796</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A17D9A">
              <w:rPr>
                <w:rFonts w:eastAsia="Calibri"/>
                <w:bCs/>
                <w:iCs/>
                <w:sz w:val="20"/>
                <w:szCs w:val="20"/>
              </w:rPr>
              <w:t xml:space="preserve">№ </w:t>
            </w:r>
            <w:r>
              <w:rPr>
                <w:rFonts w:eastAsia="Calibri"/>
                <w:bCs/>
                <w:iCs/>
                <w:sz w:val="20"/>
                <w:szCs w:val="20"/>
              </w:rPr>
              <w:t>90</w:t>
            </w:r>
            <w:r w:rsidRPr="00A17D9A">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«Профсантехмонтаж»</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5404281807</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1065404090762.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A17D9A">
              <w:rPr>
                <w:rFonts w:eastAsia="Calibri"/>
                <w:bCs/>
                <w:iCs/>
                <w:sz w:val="20"/>
                <w:szCs w:val="20"/>
              </w:rPr>
              <w:t xml:space="preserve">№ </w:t>
            </w:r>
            <w:r>
              <w:rPr>
                <w:rFonts w:eastAsia="Calibri"/>
                <w:bCs/>
                <w:iCs/>
                <w:sz w:val="20"/>
                <w:szCs w:val="20"/>
                <w:lang w:val="en-US"/>
              </w:rPr>
              <w:t>15</w:t>
            </w:r>
            <w:r w:rsidRPr="00A17D9A">
              <w:rPr>
                <w:rFonts w:eastAsia="Calibri"/>
                <w:bCs/>
                <w:iCs/>
                <w:sz w:val="20"/>
                <w:szCs w:val="20"/>
              </w:rPr>
              <w:t>7-вн-2019-08-30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«Дорспецпроект»</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5406640032</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1105476044717</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202</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Общество с ограниченной ответственностью «Сибирь 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5406975007</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D2AB8">
              <w:rPr>
                <w:sz w:val="20"/>
                <w:szCs w:val="20"/>
              </w:rPr>
              <w:t>1175476048692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341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«СпецСтрой»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5402016793</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1165476080098</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344</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Общество с ограниченной ответственностью «Металл»</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5402030283</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31090">
              <w:rPr>
                <w:sz w:val="20"/>
                <w:szCs w:val="20"/>
              </w:rPr>
              <w:t>1175476035426</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366</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«МСК Альфа»</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5410774776</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1135476005400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3</w:t>
            </w:r>
            <w:r>
              <w:rPr>
                <w:rFonts w:eastAsia="Calibri"/>
                <w:bCs/>
                <w:iCs/>
                <w:sz w:val="20"/>
                <w:szCs w:val="20"/>
                <w:lang w:val="en-US"/>
              </w:rPr>
              <w:t>82</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Общество с ограниченной ответственностью «РУБЕЖ»</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5404019246</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1155476097611</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rFonts w:eastAsia="Calibri"/>
                <w:bCs/>
                <w:iCs/>
                <w:sz w:val="20"/>
                <w:szCs w:val="20"/>
              </w:rPr>
              <w:t xml:space="preserve">№ </w:t>
            </w:r>
            <w:r>
              <w:rPr>
                <w:rFonts w:eastAsia="Calibri"/>
                <w:bCs/>
                <w:iCs/>
                <w:sz w:val="20"/>
                <w:szCs w:val="20"/>
              </w:rPr>
              <w:t>421</w:t>
            </w:r>
            <w:r w:rsidRPr="004034B7">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«ДорТрансСтрой»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5404513110</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1145476066350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rPr>
              <w:t>430</w:t>
            </w:r>
            <w:r w:rsidRPr="0040275C">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«Монолит-Строй»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5404337182</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1075404024630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rPr>
              <w:t>4</w:t>
            </w:r>
            <w:r>
              <w:rPr>
                <w:rFonts w:eastAsia="Calibri"/>
                <w:bCs/>
                <w:iCs/>
                <w:sz w:val="20"/>
                <w:szCs w:val="20"/>
                <w:lang w:val="en-US"/>
              </w:rPr>
              <w:t>54</w:t>
            </w:r>
            <w:r w:rsidRPr="0040275C">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Общество с ограниченной ответственностью Проектно-строительная компания «СибСпецСтрой»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5403016475</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sz w:val="20"/>
                <w:szCs w:val="20"/>
              </w:rPr>
              <w:t>1165476096609 21.04.2016</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34B7">
              <w:rPr>
                <w:rFonts w:eastAsia="Calibri"/>
                <w:bCs/>
                <w:iCs/>
                <w:sz w:val="20"/>
                <w:szCs w:val="20"/>
              </w:rPr>
              <w:t xml:space="preserve">№ </w:t>
            </w:r>
            <w:r>
              <w:rPr>
                <w:rFonts w:eastAsia="Calibri"/>
                <w:bCs/>
                <w:iCs/>
                <w:sz w:val="20"/>
                <w:szCs w:val="20"/>
              </w:rPr>
              <w:t>560</w:t>
            </w:r>
            <w:r w:rsidRPr="004034B7">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«ОМК-Проект»</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5403017366</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1165476106421</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rFonts w:eastAsia="Calibri"/>
                <w:bCs/>
                <w:iCs/>
                <w:sz w:val="20"/>
                <w:szCs w:val="20"/>
              </w:rPr>
              <w:t xml:space="preserve">№ </w:t>
            </w:r>
            <w:r>
              <w:rPr>
                <w:rFonts w:eastAsia="Calibri"/>
                <w:bCs/>
                <w:iCs/>
                <w:sz w:val="20"/>
                <w:szCs w:val="20"/>
                <w:lang w:val="en-US"/>
              </w:rPr>
              <w:t>588</w:t>
            </w:r>
            <w:r w:rsidRPr="0040275C">
              <w:rPr>
                <w:rFonts w:eastAsia="Calibri"/>
                <w:bCs/>
                <w:iCs/>
                <w:sz w:val="20"/>
                <w:szCs w:val="20"/>
              </w:rPr>
              <w:t>-вн-2019-08-30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Строительная Фирма «ИМПУЛЬС»</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5405440672</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1115476103621</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661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Общество с ограниченной ответственностью «Армакс Монтаж» / ООО «Армакс Монтаж»</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5410034115</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FC42B7">
              <w:rPr>
                <w:sz w:val="20"/>
                <w:szCs w:val="20"/>
              </w:rPr>
              <w:t>1155476033943 30.03.2015</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720-вн-2019-08-30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«Строительный Ресурс»</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5404025313</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1155476134890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26</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Общество с ограниченной ответственностью «СМУ ТЕПЛОСЕТЬ»</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5406972768</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80CC6">
              <w:rPr>
                <w:sz w:val="20"/>
                <w:szCs w:val="20"/>
              </w:rPr>
              <w:t>1175476030762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61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Общество с ограниченной ответственностью «Кузбасспромсвязьмонтаж»</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5403029040</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76365">
              <w:rPr>
                <w:sz w:val="20"/>
                <w:szCs w:val="20"/>
              </w:rPr>
              <w:t>1175476031972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Default="00CA289D" w:rsidP="00FF4A8B">
            <w:pPr>
              <w:jc w:val="center"/>
              <w:rPr>
                <w:sz w:val="20"/>
                <w:szCs w:val="20"/>
              </w:rPr>
            </w:pPr>
          </w:p>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69</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«Инвест-Строй»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5440110282</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1095462000875</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xml:space="preserve">№ </w:t>
            </w:r>
            <w:r w:rsidRPr="00FC42B7">
              <w:rPr>
                <w:rFonts w:eastAsia="Calibri"/>
                <w:bCs/>
                <w:iCs/>
                <w:sz w:val="20"/>
                <w:szCs w:val="20"/>
              </w:rPr>
              <w:t>7</w:t>
            </w:r>
            <w:r>
              <w:rPr>
                <w:rFonts w:eastAsia="Calibri"/>
                <w:bCs/>
                <w:iCs/>
                <w:sz w:val="20"/>
                <w:szCs w:val="20"/>
              </w:rPr>
              <w:t>77</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Общество с ограниченной ответственностью «ТЕХСТРОЙПЛЮС»</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5402022148</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1165476147737</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840</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Закрытое акционерное общество    «ЭНЕРГОЗАЩИТА»</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5433168740</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8569F8">
              <w:rPr>
                <w:sz w:val="20"/>
                <w:szCs w:val="20"/>
              </w:rPr>
              <w:t>1075403006140</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897</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Общество с ограниченной ответственностью            «Сибирская монтажно-производственная компания»</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5404027906</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1165476056481</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929</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Общество с ограниченной ответственностью  «АльфаСтрой»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5403028713</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1175476028243</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№980</w:t>
            </w:r>
            <w:r w:rsidRPr="00991A19">
              <w:rPr>
                <w:rFonts w:eastAsia="Calibri"/>
                <w:bCs/>
                <w:iCs/>
                <w:sz w:val="20"/>
                <w:szCs w:val="20"/>
              </w:rPr>
              <w:t>-вн-2019-08-29</w:t>
            </w:r>
            <w:r>
              <w:rPr>
                <w:rFonts w:eastAsia="Calibri"/>
                <w:bCs/>
                <w:iCs/>
                <w:sz w:val="20"/>
                <w:szCs w:val="20"/>
              </w:rPr>
              <w:t xml:space="preserve"> от «29» августа 2019 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Общество с ограниченной ответственностью «СибСтройАгро»</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5406653320</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E5309A">
              <w:rPr>
                <w:sz w:val="20"/>
                <w:szCs w:val="20"/>
              </w:rPr>
              <w:t>1105476095801</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1051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Общество с ограниченной ответственностью «ГазСтрой»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5413000227</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40275C">
              <w:rPr>
                <w:sz w:val="20"/>
                <w:szCs w:val="20"/>
              </w:rPr>
              <w:t>1165476055502</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1118</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Общество с ограниченной ответственностью «ПолиСтрой»</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5404261896</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D8221E">
              <w:rPr>
                <w:sz w:val="20"/>
                <w:szCs w:val="20"/>
              </w:rPr>
              <w:t>1055404178048</w:t>
            </w:r>
            <w:r w:rsidRPr="00D8221E">
              <w:rPr>
                <w:sz w:val="20"/>
                <w:szCs w:val="20"/>
              </w:rPr>
              <w:br/>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w:t>
            </w:r>
            <w:r>
              <w:rPr>
                <w:rFonts w:eastAsia="Calibri"/>
                <w:bCs/>
                <w:iCs/>
                <w:sz w:val="20"/>
                <w:szCs w:val="20"/>
                <w:lang w:val="en-US"/>
              </w:rPr>
              <w:t>176</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Общество с ограниченной ответственностью «НСК-СР»</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5403024691</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C67D1C">
              <w:rPr>
                <w:sz w:val="20"/>
                <w:szCs w:val="20"/>
              </w:rPr>
              <w:t>1165476197523</w:t>
            </w:r>
            <w:r w:rsidRPr="00C67D1C">
              <w:rPr>
                <w:sz w:val="20"/>
                <w:szCs w:val="20"/>
              </w:rPr>
              <w:br/>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 1</w:t>
            </w:r>
            <w:r>
              <w:rPr>
                <w:rFonts w:eastAsia="Calibri"/>
                <w:bCs/>
                <w:iCs/>
                <w:sz w:val="20"/>
                <w:szCs w:val="20"/>
                <w:lang w:val="en-US"/>
              </w:rPr>
              <w:t>241</w:t>
            </w:r>
            <w:r w:rsidRPr="00FC42B7">
              <w:rPr>
                <w:rFonts w:eastAsia="Calibri"/>
                <w:bCs/>
                <w:iCs/>
                <w:sz w:val="20"/>
                <w:szCs w:val="20"/>
              </w:rPr>
              <w:t>-вн-2019-08-30</w:t>
            </w:r>
            <w:r>
              <w:rPr>
                <w:rFonts w:eastAsia="Calibri"/>
                <w:bCs/>
                <w:iCs/>
                <w:sz w:val="20"/>
                <w:szCs w:val="20"/>
              </w:rPr>
              <w:t xml:space="preserve"> от «30» августа 2019г.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r w:rsidR="00CA289D" w:rsidRPr="001B5CAE" w:rsidTr="00FF4A8B">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numPr>
                <w:ilvl w:val="0"/>
                <w:numId w:val="46"/>
              </w:numPr>
              <w:jc w:val="center"/>
              <w:rPr>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Общество с ограниченной ответственностью «Авиаструктура»</w:t>
            </w:r>
          </w:p>
        </w:tc>
        <w:tc>
          <w:tcPr>
            <w:tcW w:w="134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5406979788</w:t>
            </w:r>
          </w:p>
        </w:tc>
        <w:tc>
          <w:tcPr>
            <w:tcW w:w="1906"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sidRPr="00991A19">
              <w:rPr>
                <w:sz w:val="20"/>
                <w:szCs w:val="20"/>
              </w:rPr>
              <w:t>1175476092527</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rFonts w:eastAsia="Calibri"/>
                <w:bCs/>
                <w:iCs/>
                <w:sz w:val="20"/>
                <w:szCs w:val="20"/>
              </w:rPr>
              <w:t>№</w:t>
            </w:r>
            <w:r w:rsidRPr="00991A19">
              <w:rPr>
                <w:rFonts w:eastAsia="Calibri"/>
                <w:bCs/>
                <w:iCs/>
                <w:sz w:val="20"/>
                <w:szCs w:val="20"/>
              </w:rPr>
              <w:t>1266-вн-2019-08-29</w:t>
            </w:r>
            <w:r>
              <w:rPr>
                <w:rFonts w:eastAsia="Calibri"/>
                <w:bCs/>
                <w:iCs/>
                <w:sz w:val="20"/>
                <w:szCs w:val="20"/>
              </w:rPr>
              <w:t xml:space="preserve"> от «29» августа 2019 г.</w:t>
            </w:r>
          </w:p>
        </w:tc>
        <w:tc>
          <w:tcPr>
            <w:tcW w:w="1818" w:type="dxa"/>
            <w:tcBorders>
              <w:top w:val="single" w:sz="4" w:space="0" w:color="auto"/>
              <w:left w:val="single" w:sz="4" w:space="0" w:color="auto"/>
              <w:bottom w:val="single" w:sz="4" w:space="0" w:color="auto"/>
              <w:right w:val="single" w:sz="4" w:space="0" w:color="auto"/>
            </w:tcBorders>
            <w:vAlign w:val="center"/>
          </w:tcPr>
          <w:p w:rsidR="00CA289D" w:rsidRPr="001B5CAE" w:rsidRDefault="00CA289D" w:rsidP="00FF4A8B">
            <w:pPr>
              <w:jc w:val="center"/>
              <w:rPr>
                <w:sz w:val="20"/>
                <w:szCs w:val="20"/>
              </w:rPr>
            </w:pPr>
            <w:r>
              <w:rPr>
                <w:sz w:val="20"/>
                <w:szCs w:val="20"/>
              </w:rPr>
              <w:t>№13-09/1/19 от «13» сентября 2019 г.</w:t>
            </w:r>
          </w:p>
        </w:tc>
      </w:tr>
    </w:tbl>
    <w:p w:rsidR="00CA289D" w:rsidRPr="001B5CAE" w:rsidRDefault="00CA289D" w:rsidP="00CA289D">
      <w:pPr>
        <w:jc w:val="both"/>
        <w:rPr>
          <w:sz w:val="20"/>
          <w:szCs w:val="20"/>
        </w:rPr>
      </w:pPr>
    </w:p>
    <w:p w:rsidR="00CA289D" w:rsidRPr="001B5CAE" w:rsidRDefault="00CA289D" w:rsidP="00CA289D">
      <w:pPr>
        <w:spacing w:before="120"/>
        <w:ind w:firstLine="567"/>
        <w:jc w:val="both"/>
        <w:rPr>
          <w:sz w:val="20"/>
          <w:szCs w:val="20"/>
        </w:rPr>
      </w:pPr>
      <w:r w:rsidRPr="001B5CAE">
        <w:rPr>
          <w:sz w:val="20"/>
          <w:szCs w:val="20"/>
        </w:rPr>
        <w:t>Приложения к Протоколу:</w:t>
      </w:r>
    </w:p>
    <w:p w:rsidR="00CA289D" w:rsidRPr="001B5CAE" w:rsidRDefault="00CA289D" w:rsidP="00CA289D">
      <w:pPr>
        <w:ind w:firstLine="360"/>
        <w:jc w:val="both"/>
        <w:rPr>
          <w:sz w:val="20"/>
          <w:szCs w:val="20"/>
        </w:rPr>
      </w:pPr>
    </w:p>
    <w:p w:rsidR="00CA289D" w:rsidRPr="001B5CAE" w:rsidRDefault="00CA289D" w:rsidP="00CA289D">
      <w:pPr>
        <w:numPr>
          <w:ilvl w:val="0"/>
          <w:numId w:val="3"/>
        </w:numPr>
        <w:jc w:val="both"/>
        <w:rPr>
          <w:sz w:val="20"/>
          <w:szCs w:val="20"/>
        </w:rPr>
      </w:pPr>
      <w:r w:rsidRPr="001B5CAE">
        <w:rPr>
          <w:sz w:val="20"/>
          <w:szCs w:val="20"/>
        </w:rPr>
        <w:t>Приложение № 1.</w:t>
      </w:r>
    </w:p>
    <w:p w:rsidR="00CA289D" w:rsidRPr="001B5CAE" w:rsidRDefault="00CA289D" w:rsidP="00CA289D">
      <w:pPr>
        <w:ind w:left="360"/>
        <w:jc w:val="both"/>
        <w:rPr>
          <w:sz w:val="20"/>
          <w:szCs w:val="20"/>
        </w:rPr>
      </w:pPr>
    </w:p>
    <w:p w:rsidR="00CA289D" w:rsidRPr="001B5CAE" w:rsidRDefault="00CA289D" w:rsidP="00CA289D">
      <w:pPr>
        <w:ind w:left="360"/>
        <w:jc w:val="both"/>
        <w:rPr>
          <w:sz w:val="20"/>
          <w:szCs w:val="20"/>
        </w:rPr>
      </w:pPr>
      <w:r w:rsidRPr="001B5CAE">
        <w:rPr>
          <w:sz w:val="20"/>
          <w:szCs w:val="20"/>
        </w:rPr>
        <w:t xml:space="preserve"> </w:t>
      </w:r>
    </w:p>
    <w:p w:rsidR="00CA289D" w:rsidRPr="001B5CAE" w:rsidRDefault="00CA289D" w:rsidP="00CA289D">
      <w:pPr>
        <w:ind w:left="360"/>
        <w:jc w:val="both"/>
        <w:rPr>
          <w:sz w:val="20"/>
          <w:szCs w:val="20"/>
        </w:rPr>
      </w:pPr>
      <w:r w:rsidRPr="001B5CAE">
        <w:rPr>
          <w:sz w:val="20"/>
          <w:szCs w:val="20"/>
        </w:rPr>
        <w:t>Председательствующий на заседании Совета: ______________________ / Середович В.А.</w:t>
      </w:r>
    </w:p>
    <w:p w:rsidR="00CA289D" w:rsidRPr="001B5CAE" w:rsidRDefault="00CA289D" w:rsidP="00CA289D">
      <w:pPr>
        <w:ind w:left="360"/>
        <w:rPr>
          <w:sz w:val="20"/>
          <w:szCs w:val="20"/>
        </w:rPr>
      </w:pPr>
    </w:p>
    <w:p w:rsidR="00CA289D" w:rsidRPr="001B5CAE" w:rsidRDefault="00CA289D" w:rsidP="00CA289D">
      <w:pPr>
        <w:ind w:left="360"/>
        <w:rPr>
          <w:sz w:val="20"/>
          <w:szCs w:val="20"/>
        </w:rPr>
      </w:pPr>
    </w:p>
    <w:p w:rsidR="00CA289D" w:rsidRPr="001B5CAE" w:rsidRDefault="00CA289D" w:rsidP="00CA289D">
      <w:pPr>
        <w:ind w:left="360"/>
        <w:rPr>
          <w:sz w:val="24"/>
        </w:rPr>
        <w:sectPr w:rsidR="00CA289D" w:rsidRPr="001B5CAE" w:rsidSect="008477EB">
          <w:footerReference w:type="even" r:id="rId5"/>
          <w:footerReference w:type="default" r:id="rId6"/>
          <w:pgSz w:w="11906" w:h="16838"/>
          <w:pgMar w:top="567" w:right="567" w:bottom="567" w:left="1134" w:header="709" w:footer="709" w:gutter="0"/>
          <w:cols w:space="708"/>
          <w:docGrid w:linePitch="360"/>
        </w:sectPr>
      </w:pPr>
      <w:r w:rsidRPr="001B5CAE">
        <w:rPr>
          <w:sz w:val="20"/>
          <w:szCs w:val="20"/>
        </w:rPr>
        <w:t>Секретарь заседания Совета:</w:t>
      </w:r>
      <w:r w:rsidRPr="001B5CAE">
        <w:rPr>
          <w:sz w:val="20"/>
          <w:szCs w:val="20"/>
        </w:rPr>
        <w:tab/>
      </w:r>
      <w:r w:rsidRPr="001B5CAE">
        <w:rPr>
          <w:sz w:val="20"/>
          <w:szCs w:val="20"/>
        </w:rPr>
        <w:tab/>
        <w:t xml:space="preserve">         ______________________ / Щербаков А.Н.</w:t>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r w:rsidRPr="001B5CAE">
        <w:rPr>
          <w:sz w:val="24"/>
        </w:rPr>
        <w:tab/>
      </w:r>
    </w:p>
    <w:p w:rsidR="00CA289D" w:rsidRPr="001B5CAE" w:rsidRDefault="00CA289D" w:rsidP="00CA289D">
      <w:pPr>
        <w:jc w:val="right"/>
        <w:rPr>
          <w:sz w:val="20"/>
          <w:szCs w:val="20"/>
        </w:rPr>
      </w:pPr>
      <w:r w:rsidRPr="001B5CAE">
        <w:rPr>
          <w:sz w:val="20"/>
          <w:szCs w:val="20"/>
        </w:rPr>
        <w:lastRenderedPageBreak/>
        <w:t>Приложение № 1 к протоколу № 19/09-13/1</w:t>
      </w:r>
    </w:p>
    <w:p w:rsidR="00CA289D" w:rsidRPr="001B5CAE" w:rsidRDefault="00CA289D" w:rsidP="00CA289D">
      <w:pPr>
        <w:shd w:val="clear" w:color="auto" w:fill="FFFFFF"/>
        <w:jc w:val="right"/>
        <w:rPr>
          <w:sz w:val="20"/>
          <w:szCs w:val="20"/>
        </w:rPr>
      </w:pPr>
      <w:r w:rsidRPr="001B5CAE">
        <w:rPr>
          <w:sz w:val="20"/>
          <w:szCs w:val="20"/>
        </w:rPr>
        <w:t>заседания Совета Ассоциации от «13» сентября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039"/>
        <w:gridCol w:w="721"/>
        <w:gridCol w:w="1410"/>
        <w:gridCol w:w="708"/>
        <w:gridCol w:w="1550"/>
        <w:gridCol w:w="988"/>
        <w:gridCol w:w="1598"/>
        <w:gridCol w:w="845"/>
      </w:tblGrid>
      <w:tr w:rsidR="00CA289D" w:rsidRPr="00C67EAD" w:rsidTr="00FF4A8B">
        <w:tc>
          <w:tcPr>
            <w:tcW w:w="166" w:type="pct"/>
            <w:vMerge w:val="restart"/>
            <w:tcBorders>
              <w:top w:val="single" w:sz="4" w:space="0" w:color="auto"/>
              <w:left w:val="single" w:sz="4" w:space="0" w:color="auto"/>
              <w:right w:val="single" w:sz="4" w:space="0" w:color="auto"/>
            </w:tcBorders>
            <w:vAlign w:val="center"/>
          </w:tcPr>
          <w:p w:rsidR="00CA289D" w:rsidRPr="00C67EAD" w:rsidRDefault="00CA289D" w:rsidP="00FF4A8B">
            <w:pPr>
              <w:autoSpaceDE w:val="0"/>
              <w:autoSpaceDN w:val="0"/>
              <w:ind w:left="8" w:firstLine="10"/>
              <w:jc w:val="center"/>
              <w:rPr>
                <w:spacing w:val="-10"/>
                <w:sz w:val="18"/>
                <w:szCs w:val="18"/>
              </w:rPr>
            </w:pPr>
            <w:r w:rsidRPr="00C67EAD">
              <w:rPr>
                <w:spacing w:val="-10"/>
                <w:sz w:val="18"/>
                <w:szCs w:val="18"/>
              </w:rPr>
              <w:t>Регистрационный № заявления о приеме в члены или номер в реестре членов Ассоциации</w:t>
            </w:r>
          </w:p>
        </w:tc>
        <w:tc>
          <w:tcPr>
            <w:tcW w:w="2045" w:type="pct"/>
            <w:gridSpan w:val="7"/>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pacing w:val="-6"/>
                <w:sz w:val="18"/>
                <w:szCs w:val="18"/>
              </w:rPr>
            </w:pPr>
            <w:r w:rsidRPr="00C67EAD">
              <w:rPr>
                <w:spacing w:val="-6"/>
                <w:sz w:val="18"/>
                <w:szCs w:val="18"/>
              </w:rPr>
              <w:t>Сведения, позволяющие идентифицировать члена Ассоциации:</w:t>
            </w:r>
          </w:p>
        </w:tc>
        <w:tc>
          <w:tcPr>
            <w:tcW w:w="327" w:type="pct"/>
            <w:vMerge w:val="restart"/>
            <w:tcBorders>
              <w:top w:val="single" w:sz="4" w:space="0" w:color="auto"/>
              <w:left w:val="single" w:sz="4" w:space="0" w:color="auto"/>
              <w:right w:val="single" w:sz="4" w:space="0" w:color="auto"/>
            </w:tcBorders>
            <w:vAlign w:val="center"/>
          </w:tcPr>
          <w:p w:rsidR="00CA289D" w:rsidRPr="00C67EAD" w:rsidRDefault="00CA289D" w:rsidP="00FF4A8B">
            <w:pPr>
              <w:autoSpaceDE w:val="0"/>
              <w:autoSpaceDN w:val="0"/>
              <w:ind w:left="8" w:firstLine="10"/>
              <w:jc w:val="center"/>
              <w:rPr>
                <w:spacing w:val="-6"/>
                <w:sz w:val="18"/>
                <w:szCs w:val="18"/>
              </w:rPr>
            </w:pPr>
            <w:r w:rsidRPr="00C67EAD">
              <w:rPr>
                <w:spacing w:val="-6"/>
                <w:sz w:val="18"/>
                <w:szCs w:val="18"/>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C67EAD">
              <w:rPr>
                <w:sz w:val="18"/>
                <w:szCs w:val="18"/>
              </w:rPr>
              <w:t>договору подряда на осуществление сноса,</w:t>
            </w:r>
            <w:r w:rsidRPr="00C67EAD">
              <w:rPr>
                <w:spacing w:val="-6"/>
                <w:sz w:val="18"/>
                <w:szCs w:val="18"/>
              </w:rPr>
              <w:t xml:space="preserve"> заключаемому с использованием конкурентных способов заключения договоров</w:t>
            </w:r>
          </w:p>
        </w:tc>
        <w:tc>
          <w:tcPr>
            <w:tcW w:w="227" w:type="pct"/>
            <w:vMerge w:val="restart"/>
            <w:tcBorders>
              <w:top w:val="single" w:sz="4" w:space="0" w:color="auto"/>
              <w:left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r w:rsidRPr="00C67EAD">
              <w:rPr>
                <w:sz w:val="18"/>
                <w:szCs w:val="18"/>
              </w:rPr>
              <w:t>Сведения о размере взноса в компенсационный фонд возмещения вреда, который внесен членом Ассоциации, руб.</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r w:rsidRPr="00C67EAD">
              <w:rPr>
                <w:sz w:val="18"/>
                <w:szCs w:val="18"/>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10"/>
                <w:sz w:val="18"/>
                <w:szCs w:val="18"/>
              </w:rPr>
            </w:pPr>
            <w:r w:rsidRPr="00C67EAD">
              <w:rPr>
                <w:spacing w:val="-10"/>
                <w:sz w:val="18"/>
                <w:szCs w:val="18"/>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10"/>
                <w:sz w:val="18"/>
                <w:szCs w:val="18"/>
              </w:rPr>
            </w:pPr>
            <w:r w:rsidRPr="00C67EAD">
              <w:rPr>
                <w:sz w:val="18"/>
                <w:szCs w:val="18"/>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r w:rsidRPr="00C67EAD">
              <w:rPr>
                <w:sz w:val="18"/>
                <w:szCs w:val="18"/>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r w:rsidRPr="00C67EAD">
              <w:rPr>
                <w:sz w:val="18"/>
                <w:szCs w:val="18"/>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r w:rsidRPr="00C67EAD">
              <w:rPr>
                <w:sz w:val="18"/>
                <w:szCs w:val="18"/>
              </w:rPr>
              <w:t>Сведения о наличии у члена Ассоциации права выполнять работы на объектах использования атомной энергии</w:t>
            </w:r>
          </w:p>
        </w:tc>
      </w:tr>
      <w:tr w:rsidR="00CA289D" w:rsidRPr="00C67EAD" w:rsidTr="00FF4A8B">
        <w:tc>
          <w:tcPr>
            <w:tcW w:w="166" w:type="pct"/>
            <w:vMerge/>
            <w:tcBorders>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p>
        </w:tc>
        <w:tc>
          <w:tcPr>
            <w:tcW w:w="418"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p>
          <w:p w:rsidR="00CA289D" w:rsidRPr="00C67EAD" w:rsidRDefault="00CA289D" w:rsidP="00FF4A8B">
            <w:pPr>
              <w:ind w:firstLine="10"/>
              <w:jc w:val="center"/>
              <w:rPr>
                <w:spacing w:val="-6"/>
                <w:sz w:val="18"/>
                <w:szCs w:val="18"/>
              </w:rPr>
            </w:pPr>
          </w:p>
          <w:p w:rsidR="00CA289D" w:rsidRPr="00C67EAD" w:rsidRDefault="00CA289D" w:rsidP="00FF4A8B">
            <w:pPr>
              <w:autoSpaceDE w:val="0"/>
              <w:autoSpaceDN w:val="0"/>
              <w:ind w:firstLine="10"/>
              <w:jc w:val="center"/>
              <w:rPr>
                <w:spacing w:val="-6"/>
                <w:sz w:val="18"/>
                <w:szCs w:val="18"/>
              </w:rPr>
            </w:pPr>
            <w:r w:rsidRPr="00C67EAD">
              <w:rPr>
                <w:spacing w:val="-6"/>
                <w:sz w:val="18"/>
                <w:szCs w:val="18"/>
              </w:rPr>
              <w:t>Полное наименование юридического лица / сокращенное наименование (для ИП: фамилия, имя, отчество)</w:t>
            </w:r>
          </w:p>
        </w:tc>
        <w:tc>
          <w:tcPr>
            <w:tcW w:w="214"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pStyle w:val="Standard"/>
              <w:autoSpaceDE w:val="0"/>
              <w:spacing w:line="204" w:lineRule="atLeast"/>
              <w:ind w:firstLine="10"/>
              <w:jc w:val="center"/>
              <w:rPr>
                <w:rFonts w:ascii="Times New Roman" w:eastAsia="Times New Roman" w:hAnsi="Times New Roman" w:cs="Times New Roman"/>
                <w:spacing w:val="-6"/>
                <w:kern w:val="0"/>
                <w:sz w:val="18"/>
                <w:szCs w:val="18"/>
                <w:lang w:eastAsia="ru-RU" w:bidi="ar-SA"/>
              </w:rPr>
            </w:pPr>
            <w:r w:rsidRPr="00C67EAD">
              <w:rPr>
                <w:rFonts w:ascii="Times New Roman" w:eastAsia="Times New Roman" w:hAnsi="Times New Roman" w:cs="Times New Roman"/>
                <w:spacing w:val="-6"/>
                <w:kern w:val="0"/>
                <w:sz w:val="18"/>
                <w:szCs w:val="18"/>
                <w:lang w:eastAsia="ru-RU" w:bidi="ar-SA"/>
              </w:rPr>
              <w:t>Идентификационный номер</w:t>
            </w:r>
          </w:p>
          <w:p w:rsidR="00CA289D" w:rsidRPr="00C67EAD" w:rsidRDefault="00CA289D" w:rsidP="00FF4A8B">
            <w:pPr>
              <w:pStyle w:val="Standard"/>
              <w:autoSpaceDE w:val="0"/>
              <w:spacing w:line="204" w:lineRule="atLeast"/>
              <w:ind w:firstLine="10"/>
              <w:jc w:val="center"/>
              <w:rPr>
                <w:rFonts w:ascii="Times New Roman" w:eastAsia="Times New Roman" w:hAnsi="Times New Roman" w:cs="Times New Roman"/>
                <w:spacing w:val="-6"/>
                <w:kern w:val="0"/>
                <w:sz w:val="18"/>
                <w:szCs w:val="18"/>
                <w:lang w:eastAsia="ru-RU" w:bidi="ar-SA"/>
              </w:rPr>
            </w:pPr>
            <w:r w:rsidRPr="00C67EAD">
              <w:rPr>
                <w:rFonts w:ascii="Times New Roman" w:eastAsia="Times New Roman" w:hAnsi="Times New Roman" w:cs="Times New Roman"/>
                <w:spacing w:val="-6"/>
                <w:kern w:val="0"/>
                <w:sz w:val="18"/>
                <w:szCs w:val="18"/>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pStyle w:val="Standard"/>
              <w:autoSpaceDE w:val="0"/>
              <w:spacing w:line="204" w:lineRule="atLeast"/>
              <w:ind w:firstLine="10"/>
              <w:jc w:val="center"/>
              <w:rPr>
                <w:rFonts w:ascii="Times New Roman" w:eastAsia="Times New Roman" w:hAnsi="Times New Roman" w:cs="Times New Roman"/>
                <w:spacing w:val="-6"/>
                <w:kern w:val="0"/>
                <w:sz w:val="18"/>
                <w:szCs w:val="18"/>
                <w:lang w:eastAsia="ru-RU" w:bidi="ar-SA"/>
              </w:rPr>
            </w:pPr>
            <w:r w:rsidRPr="00C67EAD">
              <w:rPr>
                <w:rFonts w:ascii="Times New Roman" w:eastAsia="Times New Roman" w:hAnsi="Times New Roman" w:cs="Times New Roman"/>
                <w:spacing w:val="-6"/>
                <w:kern w:val="0"/>
                <w:sz w:val="18"/>
                <w:szCs w:val="18"/>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pStyle w:val="Standard"/>
              <w:autoSpaceDE w:val="0"/>
              <w:spacing w:line="204" w:lineRule="atLeast"/>
              <w:jc w:val="center"/>
              <w:rPr>
                <w:rFonts w:ascii="Times New Roman" w:eastAsia="Times New Roman" w:hAnsi="Times New Roman" w:cs="Times New Roman"/>
                <w:spacing w:val="-6"/>
                <w:kern w:val="0"/>
                <w:sz w:val="18"/>
                <w:szCs w:val="18"/>
                <w:lang w:eastAsia="ru-RU" w:bidi="ar-SA"/>
              </w:rPr>
            </w:pPr>
            <w:r w:rsidRPr="00C67EAD">
              <w:rPr>
                <w:rFonts w:ascii="Times New Roman" w:eastAsia="Times New Roman" w:hAnsi="Times New Roman" w:cs="Times New Roman"/>
                <w:spacing w:val="-6"/>
                <w:kern w:val="0"/>
                <w:sz w:val="18"/>
                <w:szCs w:val="18"/>
                <w:lang w:eastAsia="ru-RU" w:bidi="ar-SA"/>
              </w:rPr>
              <w:t>Дата регистрации в реестре членов</w:t>
            </w:r>
          </w:p>
        </w:tc>
        <w:tc>
          <w:tcPr>
            <w:tcW w:w="264"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r w:rsidRPr="00C67EAD">
              <w:rPr>
                <w:spacing w:val="-6"/>
                <w:sz w:val="18"/>
                <w:szCs w:val="18"/>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CA289D" w:rsidRPr="00C67EAD" w:rsidRDefault="00CA289D" w:rsidP="00FF4A8B">
            <w:pPr>
              <w:pStyle w:val="Standard"/>
              <w:autoSpaceDE w:val="0"/>
              <w:spacing w:line="204" w:lineRule="atLeast"/>
              <w:ind w:firstLine="10"/>
              <w:jc w:val="center"/>
              <w:rPr>
                <w:rFonts w:ascii="Times New Roman" w:eastAsia="Times New Roman" w:hAnsi="Times New Roman" w:cs="Times New Roman"/>
                <w:spacing w:val="-6"/>
                <w:kern w:val="0"/>
                <w:sz w:val="18"/>
                <w:szCs w:val="18"/>
                <w:lang w:eastAsia="ru-RU" w:bidi="ar-SA"/>
              </w:rPr>
            </w:pPr>
            <w:r w:rsidRPr="00C67EAD">
              <w:rPr>
                <w:rFonts w:ascii="Times New Roman" w:eastAsia="Times New Roman" w:hAnsi="Times New Roman" w:cs="Times New Roman"/>
                <w:spacing w:val="-6"/>
                <w:kern w:val="0"/>
                <w:sz w:val="18"/>
                <w:szCs w:val="18"/>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r w:rsidRPr="00C67EAD">
              <w:rPr>
                <w:spacing w:val="-6"/>
                <w:sz w:val="18"/>
                <w:szCs w:val="18"/>
              </w:rPr>
              <w:t>Место нахождения юридического лица в соответствии с  Единым государственным реестром юридических лиц (для ИП: место фактического осуществления деятельности)</w:t>
            </w:r>
          </w:p>
        </w:tc>
        <w:tc>
          <w:tcPr>
            <w:tcW w:w="210"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10"/>
                <w:sz w:val="18"/>
                <w:szCs w:val="18"/>
              </w:rPr>
            </w:pPr>
            <w:r w:rsidRPr="00C67EAD">
              <w:rPr>
                <w:spacing w:val="-10"/>
                <w:sz w:val="18"/>
                <w:szCs w:val="18"/>
              </w:rPr>
              <w:t>Контактный телефон</w:t>
            </w:r>
          </w:p>
        </w:tc>
        <w:tc>
          <w:tcPr>
            <w:tcW w:w="327" w:type="pct"/>
            <w:vMerge/>
            <w:tcBorders>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pacing w:val="-6"/>
                <w:sz w:val="18"/>
                <w:szCs w:val="18"/>
              </w:rPr>
            </w:pPr>
          </w:p>
        </w:tc>
        <w:tc>
          <w:tcPr>
            <w:tcW w:w="227" w:type="pct"/>
            <w:vMerge/>
            <w:tcBorders>
              <w:left w:val="single" w:sz="4" w:space="0" w:color="auto"/>
              <w:bottom w:val="single" w:sz="4" w:space="0" w:color="auto"/>
              <w:right w:val="single" w:sz="4" w:space="0" w:color="auto"/>
            </w:tcBorders>
            <w:vAlign w:val="center"/>
          </w:tcPr>
          <w:p w:rsidR="00CA289D" w:rsidRPr="00C67EAD" w:rsidRDefault="00CA289D" w:rsidP="00FF4A8B">
            <w:pPr>
              <w:autoSpaceDE w:val="0"/>
              <w:autoSpaceDN w:val="0"/>
              <w:ind w:left="8" w:firstLine="1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r>
      <w:tr w:rsidR="00CA289D" w:rsidRPr="00C67EAD" w:rsidTr="00FF4A8B">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pStyle w:val="a3"/>
              <w:autoSpaceDE w:val="0"/>
              <w:autoSpaceDN w:val="0"/>
              <w:spacing w:after="0" w:line="240" w:lineRule="auto"/>
              <w:ind w:left="0"/>
              <w:jc w:val="center"/>
              <w:rPr>
                <w:rFonts w:ascii="Times New Roman" w:eastAsia="Times New Roman" w:hAnsi="Times New Roman"/>
                <w:spacing w:val="-10"/>
                <w:sz w:val="18"/>
                <w:szCs w:val="18"/>
                <w:highlight w:val="yellow"/>
              </w:rPr>
            </w:pPr>
            <w:r w:rsidRPr="00C67EAD">
              <w:rPr>
                <w:rFonts w:ascii="Times New Roman" w:eastAsia="Times New Roman" w:hAnsi="Times New Roman"/>
                <w:spacing w:val="-10"/>
                <w:sz w:val="18"/>
                <w:szCs w:val="18"/>
              </w:rPr>
              <w:t>1689</w:t>
            </w:r>
          </w:p>
        </w:tc>
        <w:tc>
          <w:tcPr>
            <w:tcW w:w="418"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highlight w:val="yellow"/>
              </w:rPr>
            </w:pPr>
            <w:r w:rsidRPr="00C67EAD">
              <w:rPr>
                <w:spacing w:val="-6"/>
                <w:sz w:val="18"/>
                <w:szCs w:val="18"/>
              </w:rPr>
              <w:t>Общество с ограниченной ответственностью «Системный интегратор» / ООО «Системный интегратор»</w:t>
            </w:r>
          </w:p>
        </w:tc>
        <w:tc>
          <w:tcPr>
            <w:tcW w:w="214"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r w:rsidRPr="00C67EAD">
              <w:rPr>
                <w:spacing w:val="-6"/>
                <w:sz w:val="18"/>
                <w:szCs w:val="18"/>
              </w:rPr>
              <w:t>5404006303</w:t>
            </w:r>
          </w:p>
        </w:tc>
        <w:tc>
          <w:tcPr>
            <w:tcW w:w="282"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r w:rsidRPr="00C67EAD">
              <w:rPr>
                <w:spacing w:val="-6"/>
                <w:sz w:val="18"/>
                <w:szCs w:val="18"/>
              </w:rPr>
              <w:t>1155476024912 от 10.03.2015г.</w:t>
            </w:r>
          </w:p>
        </w:tc>
        <w:tc>
          <w:tcPr>
            <w:tcW w:w="269"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pacing w:val="-6"/>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CA289D" w:rsidRPr="00C67EAD" w:rsidRDefault="00CA289D" w:rsidP="00FF4A8B">
            <w:pPr>
              <w:jc w:val="center"/>
              <w:rPr>
                <w:spacing w:val="-6"/>
                <w:sz w:val="18"/>
                <w:szCs w:val="18"/>
              </w:rPr>
            </w:pPr>
            <w:r w:rsidRPr="00C67EAD">
              <w:rPr>
                <w:spacing w:val="-6"/>
                <w:sz w:val="18"/>
                <w:szCs w:val="18"/>
              </w:rPr>
              <w:t>Исаченко Андрей Владимирович</w:t>
            </w:r>
          </w:p>
        </w:tc>
        <w:tc>
          <w:tcPr>
            <w:tcW w:w="388"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r w:rsidRPr="00C67EAD">
              <w:rPr>
                <w:spacing w:val="-6"/>
                <w:sz w:val="18"/>
                <w:szCs w:val="18"/>
              </w:rPr>
              <w:t>630073, Российская Федерация, Новосибирская область, Новосибирск, ул.Геодезическая, д.2/1, офис 315</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CA289D" w:rsidRPr="00C67EAD" w:rsidRDefault="00CA289D" w:rsidP="00FF4A8B">
            <w:pPr>
              <w:ind w:firstLine="10"/>
              <w:jc w:val="center"/>
              <w:rPr>
                <w:spacing w:val="-6"/>
                <w:sz w:val="18"/>
                <w:szCs w:val="18"/>
              </w:rPr>
            </w:pPr>
            <w:r w:rsidRPr="00C67EAD">
              <w:rPr>
                <w:spacing w:val="-6"/>
                <w:sz w:val="18"/>
                <w:szCs w:val="18"/>
              </w:rPr>
              <w:t>(383)363-28-73</w:t>
            </w:r>
          </w:p>
        </w:tc>
        <w:tc>
          <w:tcPr>
            <w:tcW w:w="327"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firstLine="10"/>
              <w:jc w:val="center"/>
              <w:rPr>
                <w:spacing w:val="-6"/>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r w:rsidRPr="00C67EAD">
              <w:rPr>
                <w:sz w:val="18"/>
                <w:szCs w:val="18"/>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r w:rsidRPr="00C67EAD">
              <w:rPr>
                <w:sz w:val="18"/>
                <w:szCs w:val="18"/>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311"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r w:rsidRPr="00C67EAD">
              <w:rPr>
                <w:sz w:val="18"/>
                <w:szCs w:val="18"/>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jc w:val="center"/>
              <w:rPr>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tcPr>
          <w:p w:rsidR="00CA289D" w:rsidRPr="00C67EAD" w:rsidRDefault="00CA289D" w:rsidP="00FF4A8B">
            <w:pPr>
              <w:ind w:left="8" w:firstLine="10"/>
              <w:jc w:val="center"/>
              <w:rPr>
                <w:sz w:val="18"/>
                <w:szCs w:val="18"/>
                <w:highlight w:val="yellow"/>
              </w:rPr>
            </w:pPr>
          </w:p>
        </w:tc>
      </w:tr>
    </w:tbl>
    <w:p w:rsidR="00CA289D" w:rsidRPr="001B5CAE" w:rsidRDefault="00CA289D" w:rsidP="00CA289D">
      <w:pPr>
        <w:rPr>
          <w:sz w:val="20"/>
          <w:szCs w:val="20"/>
        </w:rPr>
      </w:pPr>
    </w:p>
    <w:p w:rsidR="00CA289D" w:rsidRPr="001B5CAE" w:rsidRDefault="00CA289D" w:rsidP="00CA289D">
      <w:pPr>
        <w:ind w:firstLine="708"/>
        <w:jc w:val="both"/>
        <w:rPr>
          <w:sz w:val="20"/>
          <w:szCs w:val="20"/>
        </w:rPr>
      </w:pPr>
    </w:p>
    <w:p w:rsidR="00CA289D" w:rsidRPr="001B5CAE" w:rsidRDefault="00CA289D" w:rsidP="00CA289D">
      <w:pPr>
        <w:ind w:firstLine="708"/>
        <w:jc w:val="both"/>
        <w:rPr>
          <w:sz w:val="20"/>
          <w:szCs w:val="20"/>
        </w:rPr>
      </w:pPr>
      <w:r w:rsidRPr="001B5CAE">
        <w:rPr>
          <w:sz w:val="20"/>
          <w:szCs w:val="20"/>
        </w:rPr>
        <w:t>Председательствующий на заседании Совета: ______________________ / Середович В.А.</w:t>
      </w:r>
    </w:p>
    <w:p w:rsidR="00CA289D" w:rsidRPr="001B5CAE" w:rsidRDefault="00CA289D" w:rsidP="00CA289D">
      <w:pPr>
        <w:ind w:firstLine="708"/>
        <w:rPr>
          <w:sz w:val="20"/>
          <w:szCs w:val="20"/>
        </w:rPr>
      </w:pPr>
    </w:p>
    <w:p w:rsidR="00CA289D" w:rsidRPr="001B5CAE" w:rsidRDefault="00CA289D" w:rsidP="00CA289D">
      <w:pPr>
        <w:ind w:firstLine="708"/>
        <w:rPr>
          <w:sz w:val="20"/>
          <w:szCs w:val="20"/>
        </w:rPr>
      </w:pPr>
    </w:p>
    <w:p w:rsidR="00CA289D" w:rsidRPr="001B5CAE" w:rsidRDefault="00CA289D" w:rsidP="00CA289D">
      <w:pPr>
        <w:ind w:firstLine="708"/>
        <w:rPr>
          <w:sz w:val="20"/>
          <w:szCs w:val="20"/>
        </w:rPr>
      </w:pPr>
    </w:p>
    <w:p w:rsidR="00CA289D" w:rsidRPr="001B5CAE" w:rsidRDefault="00CA289D" w:rsidP="00CA289D">
      <w:pPr>
        <w:ind w:firstLine="708"/>
        <w:rPr>
          <w:sz w:val="20"/>
          <w:szCs w:val="20"/>
        </w:rPr>
      </w:pPr>
      <w:r w:rsidRPr="001B5CAE">
        <w:rPr>
          <w:sz w:val="20"/>
          <w:szCs w:val="20"/>
        </w:rPr>
        <w:t>Секретарь заседания Совета:</w:t>
      </w:r>
      <w:r w:rsidRPr="001B5CAE">
        <w:rPr>
          <w:sz w:val="20"/>
          <w:szCs w:val="20"/>
        </w:rPr>
        <w:tab/>
      </w:r>
      <w:r w:rsidRPr="001B5CAE">
        <w:rPr>
          <w:sz w:val="20"/>
          <w:szCs w:val="20"/>
        </w:rPr>
        <w:tab/>
        <w:t xml:space="preserve">         ______________________ / Щербаков А.Н.</w:t>
      </w:r>
      <w:bookmarkStart w:id="2" w:name="_GoBack"/>
      <w:bookmarkEnd w:id="2"/>
    </w:p>
    <w:sectPr w:rsidR="00CA289D" w:rsidRPr="001B5CAE" w:rsidSect="00977D53">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Default="00CA289D"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4105" w:rsidRDefault="00CA289D"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Pr="00043E21" w:rsidRDefault="00CA289D" w:rsidP="008A0138">
    <w:pPr>
      <w:pStyle w:val="a6"/>
      <w:framePr w:wrap="around" w:vAnchor="text" w:hAnchor="margin" w:xAlign="right" w:y="1"/>
      <w:rPr>
        <w:rStyle w:val="a8"/>
        <w:sz w:val="24"/>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D4105" w:rsidRPr="00043E21" w:rsidRDefault="00CA289D" w:rsidP="00DA6D8B">
    <w:pPr>
      <w:pStyle w:val="a6"/>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4D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587C4F"/>
    <w:multiLevelType w:val="hybridMultilevel"/>
    <w:tmpl w:val="34E0E8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93D1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E178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27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5D432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7C46C2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6F71A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33BE"/>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DD3571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2C7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AD23E6"/>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26D5893"/>
    <w:multiLevelType w:val="hybridMultilevel"/>
    <w:tmpl w:val="6F520C76"/>
    <w:lvl w:ilvl="0" w:tplc="51B646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6A55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2C49DD"/>
    <w:multiLevelType w:val="hybridMultilevel"/>
    <w:tmpl w:val="3840456A"/>
    <w:lvl w:ilvl="0" w:tplc="EB4087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51A6E3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E66E98"/>
    <w:multiLevelType w:val="hybridMultilevel"/>
    <w:tmpl w:val="6A28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E3F5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111F9A"/>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A6359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1D111E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2DC107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566C2BDD"/>
    <w:multiLevelType w:val="hybridMultilevel"/>
    <w:tmpl w:val="B412CE2E"/>
    <w:lvl w:ilvl="0" w:tplc="DA8E352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4F0D41"/>
    <w:multiLevelType w:val="hybridMultilevel"/>
    <w:tmpl w:val="94842580"/>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E731F"/>
    <w:multiLevelType w:val="hybridMultilevel"/>
    <w:tmpl w:val="5B7C0BAC"/>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FA149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9D130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B82667"/>
    <w:multiLevelType w:val="hybridMultilevel"/>
    <w:tmpl w:val="E9109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8B879F2"/>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9A62EF0"/>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5"/>
  </w:num>
  <w:num w:numId="6">
    <w:abstractNumId w:val="1"/>
  </w:num>
  <w:num w:numId="7">
    <w:abstractNumId w:val="33"/>
  </w:num>
  <w:num w:numId="8">
    <w:abstractNumId w:val="27"/>
  </w:num>
  <w:num w:numId="9">
    <w:abstractNumId w:val="36"/>
  </w:num>
  <w:num w:numId="10">
    <w:abstractNumId w:val="5"/>
  </w:num>
  <w:num w:numId="11">
    <w:abstractNumId w:val="30"/>
  </w:num>
  <w:num w:numId="12">
    <w:abstractNumId w:val="0"/>
  </w:num>
  <w:num w:numId="13">
    <w:abstractNumId w:val="18"/>
  </w:num>
  <w:num w:numId="14">
    <w:abstractNumId w:val="29"/>
  </w:num>
  <w:num w:numId="15">
    <w:abstractNumId w:val="16"/>
  </w:num>
  <w:num w:numId="16">
    <w:abstractNumId w:val="26"/>
  </w:num>
  <w:num w:numId="17">
    <w:abstractNumId w:val="19"/>
  </w:num>
  <w:num w:numId="18">
    <w:abstractNumId w:val="9"/>
  </w:num>
  <w:num w:numId="19">
    <w:abstractNumId w:val="14"/>
  </w:num>
  <w:num w:numId="20">
    <w:abstractNumId w:val="20"/>
  </w:num>
  <w:num w:numId="21">
    <w:abstractNumId w:val="22"/>
  </w:num>
  <w:num w:numId="22">
    <w:abstractNumId w:val="38"/>
  </w:num>
  <w:num w:numId="23">
    <w:abstractNumId w:val="40"/>
  </w:num>
  <w:num w:numId="24">
    <w:abstractNumId w:val="4"/>
  </w:num>
  <w:num w:numId="25">
    <w:abstractNumId w:val="41"/>
  </w:num>
  <w:num w:numId="26">
    <w:abstractNumId w:val="39"/>
  </w:num>
  <w:num w:numId="27">
    <w:abstractNumId w:val="12"/>
  </w:num>
  <w:num w:numId="28">
    <w:abstractNumId w:val="3"/>
  </w:num>
  <w:num w:numId="29">
    <w:abstractNumId w:val="44"/>
  </w:num>
  <w:num w:numId="30">
    <w:abstractNumId w:val="28"/>
  </w:num>
  <w:num w:numId="31">
    <w:abstractNumId w:val="23"/>
  </w:num>
  <w:num w:numId="32">
    <w:abstractNumId w:val="13"/>
  </w:num>
  <w:num w:numId="33">
    <w:abstractNumId w:val="6"/>
  </w:num>
  <w:num w:numId="34">
    <w:abstractNumId w:val="15"/>
  </w:num>
  <w:num w:numId="35">
    <w:abstractNumId w:val="8"/>
  </w:num>
  <w:num w:numId="36">
    <w:abstractNumId w:val="37"/>
  </w:num>
  <w:num w:numId="37">
    <w:abstractNumId w:val="2"/>
  </w:num>
  <w:num w:numId="38">
    <w:abstractNumId w:val="43"/>
  </w:num>
  <w:num w:numId="39">
    <w:abstractNumId w:val="11"/>
  </w:num>
  <w:num w:numId="40">
    <w:abstractNumId w:val="7"/>
  </w:num>
  <w:num w:numId="41">
    <w:abstractNumId w:val="31"/>
  </w:num>
  <w:num w:numId="42">
    <w:abstractNumId w:val="34"/>
  </w:num>
  <w:num w:numId="43">
    <w:abstractNumId w:val="35"/>
  </w:num>
  <w:num w:numId="44">
    <w:abstractNumId w:val="32"/>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9D"/>
    <w:rsid w:val="00831C49"/>
    <w:rsid w:val="00CA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49EF-C8B0-473B-9108-85280CE9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89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289D"/>
    <w:pPr>
      <w:spacing w:after="160" w:line="240" w:lineRule="exact"/>
    </w:pPr>
    <w:rPr>
      <w:rFonts w:ascii="Verdana" w:hAnsi="Verdana"/>
      <w:sz w:val="20"/>
      <w:szCs w:val="20"/>
      <w:lang w:val="en-US" w:eastAsia="en-US"/>
    </w:rPr>
  </w:style>
  <w:style w:type="paragraph" w:styleId="a3">
    <w:name w:val="List Paragraph"/>
    <w:basedOn w:val="a"/>
    <w:qFormat/>
    <w:rsid w:val="00CA289D"/>
    <w:pPr>
      <w:spacing w:after="200" w:line="276" w:lineRule="auto"/>
      <w:ind w:left="720"/>
      <w:contextualSpacing/>
    </w:pPr>
    <w:rPr>
      <w:rFonts w:ascii="Calibri" w:eastAsia="Calibri" w:hAnsi="Calibri"/>
      <w:sz w:val="22"/>
      <w:szCs w:val="22"/>
      <w:lang w:eastAsia="en-US"/>
    </w:rPr>
  </w:style>
  <w:style w:type="paragraph" w:styleId="a4">
    <w:name w:val="No Spacing"/>
    <w:qFormat/>
    <w:rsid w:val="00CA289D"/>
    <w:pPr>
      <w:spacing w:after="0" w:line="240" w:lineRule="auto"/>
    </w:pPr>
    <w:rPr>
      <w:rFonts w:ascii="Calibri" w:eastAsia="Times New Roman" w:hAnsi="Calibri" w:cs="Times New Roman"/>
      <w:lang w:eastAsia="ru-RU"/>
    </w:rPr>
  </w:style>
  <w:style w:type="table" w:styleId="a5">
    <w:name w:val="Table Grid"/>
    <w:basedOn w:val="a1"/>
    <w:rsid w:val="00CA28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CA289D"/>
    <w:pPr>
      <w:tabs>
        <w:tab w:val="center" w:pos="4677"/>
        <w:tab w:val="right" w:pos="9355"/>
      </w:tabs>
    </w:pPr>
  </w:style>
  <w:style w:type="character" w:customStyle="1" w:styleId="a7">
    <w:name w:val="Нижний колонтитул Знак"/>
    <w:basedOn w:val="a0"/>
    <w:link w:val="a6"/>
    <w:rsid w:val="00CA289D"/>
    <w:rPr>
      <w:rFonts w:ascii="Times New Roman" w:eastAsia="Times New Roman" w:hAnsi="Times New Roman" w:cs="Times New Roman"/>
      <w:sz w:val="28"/>
      <w:szCs w:val="24"/>
      <w:lang w:eastAsia="ru-RU"/>
    </w:rPr>
  </w:style>
  <w:style w:type="character" w:styleId="a8">
    <w:name w:val="page number"/>
    <w:basedOn w:val="a0"/>
    <w:rsid w:val="00CA289D"/>
  </w:style>
  <w:style w:type="paragraph" w:styleId="a9">
    <w:name w:val="Balloon Text"/>
    <w:basedOn w:val="a"/>
    <w:link w:val="aa"/>
    <w:semiHidden/>
    <w:rsid w:val="00CA289D"/>
    <w:rPr>
      <w:rFonts w:ascii="Tahoma" w:hAnsi="Tahoma" w:cs="Tahoma"/>
      <w:sz w:val="16"/>
      <w:szCs w:val="16"/>
    </w:rPr>
  </w:style>
  <w:style w:type="character" w:customStyle="1" w:styleId="aa">
    <w:name w:val="Текст выноски Знак"/>
    <w:basedOn w:val="a0"/>
    <w:link w:val="a9"/>
    <w:semiHidden/>
    <w:rsid w:val="00CA289D"/>
    <w:rPr>
      <w:rFonts w:ascii="Tahoma" w:eastAsia="Times New Roman" w:hAnsi="Tahoma" w:cs="Tahoma"/>
      <w:sz w:val="16"/>
      <w:szCs w:val="16"/>
      <w:lang w:eastAsia="ru-RU"/>
    </w:rPr>
  </w:style>
  <w:style w:type="character" w:styleId="ab">
    <w:name w:val="Strong"/>
    <w:qFormat/>
    <w:rsid w:val="00CA289D"/>
    <w:rPr>
      <w:b/>
      <w:bCs/>
      <w:i w:val="0"/>
      <w:iCs w:val="0"/>
    </w:rPr>
  </w:style>
  <w:style w:type="paragraph" w:styleId="ac">
    <w:name w:val="header"/>
    <w:basedOn w:val="a"/>
    <w:link w:val="ad"/>
    <w:rsid w:val="00CA289D"/>
    <w:pPr>
      <w:tabs>
        <w:tab w:val="center" w:pos="4677"/>
        <w:tab w:val="right" w:pos="9355"/>
      </w:tabs>
    </w:pPr>
  </w:style>
  <w:style w:type="character" w:customStyle="1" w:styleId="ad">
    <w:name w:val="Верхний колонтитул Знак"/>
    <w:basedOn w:val="a0"/>
    <w:link w:val="ac"/>
    <w:rsid w:val="00CA289D"/>
    <w:rPr>
      <w:rFonts w:ascii="Times New Roman" w:eastAsia="Times New Roman" w:hAnsi="Times New Roman" w:cs="Times New Roman"/>
      <w:sz w:val="28"/>
      <w:szCs w:val="24"/>
      <w:lang w:eastAsia="ru-RU"/>
    </w:rPr>
  </w:style>
  <w:style w:type="paragraph" w:customStyle="1" w:styleId="Standard">
    <w:name w:val="Standard"/>
    <w:rsid w:val="00CA289D"/>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CA289D"/>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CA289D"/>
    <w:rPr>
      <w:sz w:val="16"/>
      <w:szCs w:val="16"/>
    </w:rPr>
  </w:style>
  <w:style w:type="paragraph" w:styleId="af">
    <w:name w:val="annotation text"/>
    <w:basedOn w:val="a"/>
    <w:link w:val="af0"/>
    <w:rsid w:val="00CA289D"/>
    <w:rPr>
      <w:sz w:val="20"/>
      <w:szCs w:val="20"/>
    </w:rPr>
  </w:style>
  <w:style w:type="character" w:customStyle="1" w:styleId="af0">
    <w:name w:val="Текст примечания Знак"/>
    <w:basedOn w:val="a0"/>
    <w:link w:val="af"/>
    <w:rsid w:val="00CA289D"/>
    <w:rPr>
      <w:rFonts w:ascii="Times New Roman" w:eastAsia="Times New Roman" w:hAnsi="Times New Roman" w:cs="Times New Roman"/>
      <w:sz w:val="20"/>
      <w:szCs w:val="20"/>
      <w:lang w:eastAsia="ru-RU"/>
    </w:rPr>
  </w:style>
  <w:style w:type="paragraph" w:styleId="af1">
    <w:name w:val="annotation subject"/>
    <w:basedOn w:val="af"/>
    <w:next w:val="af"/>
    <w:link w:val="af2"/>
    <w:rsid w:val="00CA289D"/>
    <w:rPr>
      <w:b/>
      <w:bCs/>
    </w:rPr>
  </w:style>
  <w:style w:type="character" w:customStyle="1" w:styleId="af2">
    <w:name w:val="Тема примечания Знак"/>
    <w:basedOn w:val="af0"/>
    <w:link w:val="af1"/>
    <w:rsid w:val="00CA289D"/>
    <w:rPr>
      <w:rFonts w:ascii="Times New Roman" w:eastAsia="Times New Roman" w:hAnsi="Times New Roman" w:cs="Times New Roman"/>
      <w:b/>
      <w:bCs/>
      <w:sz w:val="20"/>
      <w:szCs w:val="20"/>
      <w:lang w:eastAsia="ru-RU"/>
    </w:rPr>
  </w:style>
  <w:style w:type="paragraph" w:customStyle="1" w:styleId="ConsPlusNormal">
    <w:name w:val="ConsPlusNormal"/>
    <w:rsid w:val="00CA2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CA289D"/>
    <w:pPr>
      <w:spacing w:before="100" w:beforeAutospacing="1" w:after="100" w:afterAutospacing="1"/>
    </w:pPr>
    <w:rPr>
      <w:sz w:val="24"/>
    </w:rPr>
  </w:style>
  <w:style w:type="paragraph" w:customStyle="1" w:styleId="western">
    <w:name w:val="western"/>
    <w:basedOn w:val="a"/>
    <w:rsid w:val="00CA289D"/>
    <w:pPr>
      <w:spacing w:before="100" w:beforeAutospacing="1" w:after="100" w:afterAutospacing="1"/>
    </w:pPr>
    <w:rPr>
      <w:sz w:val="24"/>
    </w:rPr>
  </w:style>
  <w:style w:type="character" w:customStyle="1" w:styleId="contextualspellingandgrammarerror">
    <w:name w:val="contextualspellingandgrammarerror"/>
    <w:rsid w:val="00CA289D"/>
  </w:style>
  <w:style w:type="character" w:customStyle="1" w:styleId="normaltextrun">
    <w:name w:val="normaltextrun"/>
    <w:rsid w:val="00CA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2019-09-13T10:25:00Z</dcterms:created>
  <dcterms:modified xsi:type="dcterms:W3CDTF">2019-09-13T10:25:00Z</dcterms:modified>
</cp:coreProperties>
</file>